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24" w:rsidRDefault="00886324" w:rsidP="00886324">
      <w:pPr>
        <w:pStyle w:val="a3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Ведомость работ по строительству Объекта</w:t>
      </w:r>
    </w:p>
    <w:p w:rsidR="00886324" w:rsidRDefault="00886324" w:rsidP="00886324">
      <w:pPr>
        <w:pStyle w:val="a3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3278"/>
        <w:gridCol w:w="3960"/>
        <w:gridCol w:w="2538"/>
      </w:tblGrid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Элементы Объекта/Виды Работ, затрат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Описание, объем Работ, перечень материалов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Стоимость, руб. </w:t>
            </w:r>
          </w:p>
        </w:tc>
      </w:tr>
      <w:tr w:rsidR="00886324" w:rsidTr="00C3110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 w:rsidP="005D42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Фундамент, скважина (колодец), коммуникации, ограждение земельного участка, въезд, парковочная площадка   </w:t>
            </w:r>
          </w:p>
        </w:tc>
      </w:tr>
      <w:tr w:rsidR="00886324" w:rsidTr="00C31103"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Устройство фундамента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Земельные работы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Выравнивание грунта под пятно застройки. 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Выемка земли под </w:t>
            </w:r>
            <w:r w:rsidR="00C31103">
              <w:rPr>
                <w:rFonts w:ascii="Times New Roman" w:eastAsiaTheme="minorHAnsi" w:hAnsi="Times New Roman" w:cs="Times New Roman"/>
                <w:lang w:eastAsia="en-US"/>
              </w:rPr>
              <w:t>ленту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70см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Отсыпка подушки под ленту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_песок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30см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Тип фундамента: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монолитный-ленточный</w:t>
            </w:r>
            <w:proofErr w:type="spellEnd"/>
            <w:proofErr w:type="gramEnd"/>
          </w:p>
          <w:p w:rsidR="00C070D3" w:rsidRDefault="00C070D3" w:rsidP="00C070D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Высота 800мм (в земле 40см лента Высота фундамента над землёй 40 см).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Гидроизоляция фундамента: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стеклоизол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(название)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Устройство пола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Отсыпка песком основа</w:t>
            </w:r>
          </w:p>
          <w:p w:rsidR="00886324" w:rsidRDefault="00C070D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Бетон марка _М350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Закладные под вы</w:t>
            </w:r>
            <w:r w:rsidR="00C070D3">
              <w:rPr>
                <w:rFonts w:ascii="Times New Roman" w:eastAsiaTheme="minorHAnsi" w:hAnsi="Times New Roman" w:cs="Times New Roman"/>
                <w:lang w:eastAsia="en-US"/>
              </w:rPr>
              <w:t>вод канализации, электричества</w:t>
            </w:r>
            <w:proofErr w:type="gramStart"/>
            <w:r w:rsidR="00C070D3"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070D3">
              <w:rPr>
                <w:rFonts w:ascii="Times New Roman" w:eastAsiaTheme="minorHAnsi" w:hAnsi="Times New Roman" w:cs="Times New Roman"/>
                <w:lang w:eastAsia="en-US"/>
              </w:rPr>
              <w:t>воды</w:t>
            </w:r>
          </w:p>
          <w:p w:rsidR="00C070D3" w:rsidRDefault="00886324" w:rsidP="00C070D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Устройства крыльца: 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4" w:rsidRDefault="00886324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4" w:rsidRDefault="00886324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Источник водоснабжения/водоотведения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Колодец не менее 16 колец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Устройство </w:t>
            </w:r>
            <w:r>
              <w:rPr>
                <w:rFonts w:ascii="Times New Roman" w:hAnsi="Times New Roman" w:cs="Times New Roman"/>
                <w:color w:val="333333"/>
                <w:spacing w:val="5"/>
                <w:shd w:val="clear" w:color="auto" w:fill="FFFFFF"/>
                <w:lang w:eastAsia="en-US"/>
              </w:rPr>
              <w:t>очистительной и дренажной систем, септика и водосбора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Септик (название) 2,5м3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трехсекционный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Способ прокладки кабельных линий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Способ прокладки силовой электропроводки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C070D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Штробление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стен под п</w:t>
            </w:r>
            <w:r w:rsidR="00886324">
              <w:rPr>
                <w:rFonts w:ascii="Times New Roman" w:eastAsiaTheme="minorHAnsi" w:hAnsi="Times New Roman" w:cs="Times New Roman"/>
                <w:lang w:eastAsia="en-US"/>
              </w:rPr>
              <w:t xml:space="preserve">ровод </w:t>
            </w:r>
            <w:r w:rsidR="00886324">
              <w:rPr>
                <w:rFonts w:ascii="Times New Roman" w:eastAsiaTheme="minorHAnsi" w:hAnsi="Times New Roman" w:cs="Times New Roman"/>
                <w:lang w:val="en-US" w:eastAsia="en-US"/>
              </w:rPr>
              <w:t>NYM</w:t>
            </w:r>
            <w:r w:rsidR="00886324" w:rsidRPr="0088632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86324">
              <w:rPr>
                <w:rFonts w:ascii="Times New Roman" w:eastAsiaTheme="minorHAnsi" w:hAnsi="Times New Roman" w:cs="Times New Roman"/>
                <w:lang w:eastAsia="en-US"/>
              </w:rPr>
              <w:t xml:space="preserve">в </w:t>
            </w:r>
            <w:proofErr w:type="spellStart"/>
            <w:r w:rsidR="00886324">
              <w:rPr>
                <w:rFonts w:ascii="Times New Roman" w:eastAsiaTheme="minorHAnsi" w:hAnsi="Times New Roman" w:cs="Times New Roman"/>
                <w:lang w:eastAsia="en-US"/>
              </w:rPr>
              <w:t>самозатухающей</w:t>
            </w:r>
            <w:proofErr w:type="spellEnd"/>
            <w:r w:rsidR="00886324">
              <w:rPr>
                <w:rFonts w:ascii="Times New Roman" w:eastAsiaTheme="minorHAnsi" w:hAnsi="Times New Roman" w:cs="Times New Roman"/>
                <w:lang w:eastAsia="en-US"/>
              </w:rPr>
              <w:t xml:space="preserve"> гофре ПВХ (освещение 3х1,5 в стенах и перекрытиях, розетки 3х2,5  в подготовке пола)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Строительство скважины (колодец) с подключением в жилой дом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Определение места нахождения будущего источника воды.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Рытье шахты до первой воды, далее докапываем до объема 1000 литров.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Скачивание воды и подъем оставшегося грунта/камней.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Установка железобетонных колец в шахту (в качестве альтернативного решения (мин. 16_шт., мах._20_шт.).</w:t>
            </w:r>
            <w:proofErr w:type="gramEnd"/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Засыпка грунта с внешней стороны колец.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Вывоз грунта, глины и песка.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Строительство забора по фасаду земельного участка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Pr="00C070D3" w:rsidRDefault="00C070D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pacing w:val="5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lang w:eastAsia="en-US"/>
              </w:rPr>
              <w:t>Длинна</w:t>
            </w:r>
            <w:r w:rsidR="00886324" w:rsidRPr="00C070D3">
              <w:rPr>
                <w:rFonts w:ascii="Times New Roman" w:hAnsi="Times New Roman" w:cs="Times New Roman"/>
                <w:spacing w:val="5"/>
                <w:lang w:eastAsia="en-US"/>
              </w:rPr>
              <w:t xml:space="preserve"> 19 метров, материал </w:t>
            </w:r>
            <w:proofErr w:type="spellStart"/>
            <w:r w:rsidR="00886324" w:rsidRPr="00C070D3">
              <w:rPr>
                <w:rFonts w:ascii="Times New Roman" w:hAnsi="Times New Roman" w:cs="Times New Roman"/>
                <w:spacing w:val="5"/>
                <w:lang w:eastAsia="en-US"/>
              </w:rPr>
              <w:t>профнастил</w:t>
            </w:r>
            <w:proofErr w:type="spellEnd"/>
            <w:r w:rsidR="00886324" w:rsidRPr="00C070D3">
              <w:rPr>
                <w:rFonts w:ascii="Times New Roman" w:hAnsi="Times New Roman" w:cs="Times New Roman"/>
                <w:spacing w:val="5"/>
                <w:lang w:eastAsia="en-US"/>
              </w:rPr>
              <w:t xml:space="preserve"> С20 (</w:t>
            </w:r>
            <w:proofErr w:type="spellStart"/>
            <w:r w:rsidR="00886324" w:rsidRPr="00C070D3">
              <w:rPr>
                <w:rFonts w:ascii="Times New Roman" w:hAnsi="Times New Roman" w:cs="Times New Roman"/>
                <w:spacing w:val="5"/>
                <w:lang w:eastAsia="en-US"/>
              </w:rPr>
              <w:t>металличесткие</w:t>
            </w:r>
            <w:proofErr w:type="spellEnd"/>
            <w:r w:rsidR="00886324" w:rsidRPr="00C070D3">
              <w:rPr>
                <w:rFonts w:ascii="Times New Roman" w:hAnsi="Times New Roman" w:cs="Times New Roman"/>
                <w:spacing w:val="5"/>
                <w:lang w:eastAsia="en-US"/>
              </w:rPr>
              <w:t xml:space="preserve"> столбы 60х60х3 с шагом 2,5 метров, перемычки 20х40х2 металлические</w:t>
            </w:r>
            <w:proofErr w:type="gramStart"/>
            <w:r w:rsidR="00886324" w:rsidRPr="00C070D3">
              <w:rPr>
                <w:rFonts w:ascii="Times New Roman" w:hAnsi="Times New Roman" w:cs="Times New Roman"/>
                <w:spacing w:val="5"/>
                <w:lang w:eastAsia="en-US"/>
              </w:rPr>
              <w:t xml:space="preserve"> )</w:t>
            </w:r>
            <w:proofErr w:type="gramEnd"/>
          </w:p>
          <w:p w:rsidR="00886324" w:rsidRPr="00C070D3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pacing w:val="5"/>
                <w:lang w:eastAsia="en-US"/>
              </w:rPr>
            </w:pPr>
            <w:r w:rsidRPr="00C070D3">
              <w:rPr>
                <w:rFonts w:ascii="Times New Roman" w:hAnsi="Times New Roman" w:cs="Times New Roman"/>
                <w:spacing w:val="5"/>
                <w:lang w:eastAsia="en-US"/>
              </w:rPr>
              <w:t>Фундамент –</w:t>
            </w:r>
            <w:r w:rsidR="00C070D3">
              <w:rPr>
                <w:rFonts w:ascii="Times New Roman" w:hAnsi="Times New Roman" w:cs="Times New Roman"/>
                <w:spacing w:val="5"/>
                <w:lang w:eastAsia="en-US"/>
              </w:rPr>
              <w:t xml:space="preserve"> </w:t>
            </w:r>
            <w:r w:rsidRPr="00C070D3">
              <w:rPr>
                <w:rFonts w:ascii="Times New Roman" w:hAnsi="Times New Roman" w:cs="Times New Roman"/>
                <w:spacing w:val="5"/>
                <w:lang w:eastAsia="en-US"/>
              </w:rPr>
              <w:t>монолитная лента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070D3">
              <w:rPr>
                <w:rFonts w:ascii="Times New Roman" w:hAnsi="Times New Roman" w:cs="Times New Roman"/>
                <w:spacing w:val="5"/>
                <w:lang w:eastAsia="en-US"/>
              </w:rPr>
              <w:t>Ворота металлические откатные шириной 4 м.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Строительство въезда на земельный участок с парковочной площадкой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  <w:t>Заливная бетонная плита размером_8х8_и заезд с дороги 5х2 с прокладкой асбестоцементной трубы диам</w:t>
            </w:r>
            <w:r w:rsidR="00935256"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  <w:t>етр 300мм._</w:t>
            </w:r>
            <w:r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  <w:t xml:space="preserve"> Бетон марки М300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 w:rsidP="005D42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Стены,</w:t>
            </w:r>
            <w:r>
              <w:rPr>
                <w:rFonts w:ascii="Times New Roman" w:hAnsi="Times New Roman" w:cs="Times New Roman"/>
                <w:color w:val="333333"/>
                <w:spacing w:val="5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перекрытия, перегородки </w:t>
            </w: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Наружные стены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 w:rsidP="005D4249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  <w:t xml:space="preserve">Материал конструкции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  <w:t>Арболитовый</w:t>
            </w:r>
            <w:proofErr w:type="spellEnd"/>
            <w:r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  <w:t xml:space="preserve"> блок </w:t>
            </w:r>
            <w:r>
              <w:rPr>
                <w:rFonts w:ascii="Times New Roman" w:hAnsi="Times New Roman" w:cs="Times New Roman"/>
                <w:color w:val="333333"/>
                <w:spacing w:val="5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  <w:t>500 размер 500Х300Х200</w:t>
            </w:r>
          </w:p>
          <w:p w:rsidR="00886324" w:rsidRPr="00C31103" w:rsidRDefault="00886324" w:rsidP="00C3110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  <w:t>Отделк</w:t>
            </w:r>
            <w:r w:rsidR="00C31103"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  <w:t xml:space="preserve">а стен - штукатурка  </w:t>
            </w:r>
            <w:proofErr w:type="spellStart"/>
            <w:r w:rsidR="00C31103"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  <w:t>цементно-</w:t>
            </w:r>
            <w:r w:rsidR="00C31103"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  <w:lastRenderedPageBreak/>
              <w:t>пе</w:t>
            </w:r>
            <w:r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  <w:t>счанная</w:t>
            </w:r>
            <w:proofErr w:type="spellEnd"/>
            <w:r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  <w:t xml:space="preserve"> от 2 до 5 см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Перемычки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  <w:t>Металлический уголок размером 50х50х5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Тепл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о-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паро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-/звукоизоляция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  <w:t>Изоспан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  <w:t xml:space="preserve"> марки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  <w:t xml:space="preserve"> А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  <w:t>, В, 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Перегородки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  <w:t>Арболитовые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  <w:t xml:space="preserve"> блоки размер 500Х300Х200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rPr>
          <w:trHeight w:val="18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Чердачное перекрытие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Доска 50х200, утепление</w:t>
            </w:r>
            <w:r w:rsidR="00EC38B2">
              <w:rPr>
                <w:rFonts w:ascii="Times New Roman" w:eastAsiaTheme="minorHAnsi" w:hAnsi="Times New Roman" w:cs="Times New Roman"/>
                <w:lang w:eastAsia="en-US"/>
              </w:rPr>
              <w:t xml:space="preserve"> 200мм.,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минвата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88632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</w:rPr>
              <w:t>Rockwool</w:t>
            </w:r>
            <w:proofErr w:type="spellEnd"/>
            <w:r w:rsidRPr="0088632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</w:rPr>
              <w:t xml:space="preserve"> </w:t>
            </w:r>
            <w:proofErr w:type="spellStart"/>
            <w:r w:rsidRPr="0088632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</w:rPr>
              <w:t>Лайт</w:t>
            </w:r>
            <w:proofErr w:type="spellEnd"/>
            <w:r w:rsidRPr="0088632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</w:rPr>
              <w:t xml:space="preserve"> </w:t>
            </w:r>
            <w:proofErr w:type="spellStart"/>
            <w:r w:rsidRPr="0088632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</w:rPr>
              <w:t>Баттс</w:t>
            </w:r>
            <w:proofErr w:type="spellEnd"/>
            <w:r w:rsidRPr="0088632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</w:rPr>
              <w:t xml:space="preserve"> </w:t>
            </w:r>
            <w:proofErr w:type="spellStart"/>
            <w:r w:rsidRPr="0088632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</w:rPr>
              <w:t>Скандик</w:t>
            </w:r>
            <w:proofErr w:type="spellEnd"/>
            <w:r w:rsidRPr="0088632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</w:rPr>
              <w:t xml:space="preserve"> 100х600х1200 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</w:rPr>
              <w:t xml:space="preserve"> в два слоя.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Система вентиляции/кондиционирования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Цоколь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Терраса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 w:rsidP="005D42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Кровля, фасад</w:t>
            </w: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Крыша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pacing w:val="5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pacing w:val="5"/>
                <w:shd w:val="clear" w:color="auto" w:fill="FFFFFF"/>
                <w:lang w:eastAsia="en-US"/>
              </w:rPr>
              <w:t xml:space="preserve">Монтаж стропильной системы на мауэрлат из доски 50х200, 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Тип крыши -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вальмовая</w:t>
            </w:r>
            <w:proofErr w:type="gramEnd"/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Гидроизоляция -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изоспан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Покрытие кровли –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металлочерепица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0,5мм, цвет 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>RAL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8017.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Высота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подкровельного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пространства- </w:t>
            </w:r>
            <w:r w:rsidR="009A5C9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9A5C95">
              <w:rPr>
                <w:rFonts w:ascii="Times New Roman" w:eastAsiaTheme="minorHAnsi" w:hAnsi="Times New Roman" w:cs="Times New Roman"/>
                <w:lang w:val="en-US" w:eastAsia="en-US"/>
              </w:rPr>
              <w:t>,</w:t>
            </w:r>
            <w:r w:rsidR="009A5C95">
              <w:rPr>
                <w:rFonts w:ascii="Times New Roman" w:eastAsiaTheme="minorHAnsi" w:hAnsi="Times New Roman" w:cs="Times New Roman"/>
                <w:lang w:eastAsia="en-US"/>
              </w:rPr>
              <w:t>147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Фасад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Дымоход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 w:rsidP="005D42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Окна, двери, внутренняя отделка, отопление, электрика, водоснабжение, водоотведение (канализация)</w:t>
            </w:r>
          </w:p>
        </w:tc>
      </w:tr>
      <w:tr w:rsidR="00886324" w:rsidTr="00C31103"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Окна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EC38B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Согласно эскизного проекта. </w:t>
            </w:r>
            <w:r w:rsidR="00886324">
              <w:rPr>
                <w:rFonts w:ascii="Times New Roman" w:eastAsiaTheme="minorHAnsi" w:hAnsi="Times New Roman" w:cs="Times New Roman"/>
                <w:lang w:eastAsia="en-US"/>
              </w:rPr>
              <w:t xml:space="preserve">Оконные блоки в кол-ве 9шт. из профиля </w:t>
            </w:r>
            <w:proofErr w:type="spellStart"/>
            <w:r w:rsidR="00886324">
              <w:rPr>
                <w:rFonts w:ascii="Times New Roman" w:eastAsiaTheme="minorHAnsi" w:hAnsi="Times New Roman" w:cs="Times New Roman"/>
                <w:lang w:val="en-US" w:eastAsia="en-US"/>
              </w:rPr>
              <w:t>Milke</w:t>
            </w:r>
            <w:proofErr w:type="spellEnd"/>
            <w:r w:rsidR="00886324">
              <w:rPr>
                <w:rFonts w:ascii="Times New Roman" w:eastAsiaTheme="minorHAnsi" w:hAnsi="Times New Roman" w:cs="Times New Roman"/>
                <w:lang w:eastAsia="en-US"/>
              </w:rPr>
              <w:t xml:space="preserve">, наружный цвет белый, внутренний цвет белый, 5-ти камерный профиль с двух - камерными стеклопакетами. Фурнитура </w:t>
            </w:r>
            <w:proofErr w:type="spellStart"/>
            <w:r w:rsidR="00886324">
              <w:rPr>
                <w:rFonts w:ascii="Times New Roman" w:eastAsiaTheme="minorHAnsi" w:hAnsi="Times New Roman" w:cs="Times New Roman"/>
                <w:lang w:val="en-US" w:eastAsia="en-US"/>
              </w:rPr>
              <w:t>Milke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4" w:rsidRDefault="00886324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4" w:rsidRDefault="00886324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Дверь входная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Внутренние стены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Облицовка стен: </w:t>
            </w:r>
            <w:r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  <w:t xml:space="preserve">- штукатурка  </w:t>
            </w:r>
            <w:proofErr w:type="spellStart"/>
            <w:r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  <w:t>цементно-песчанная</w:t>
            </w:r>
            <w:proofErr w:type="spellEnd"/>
            <w:r>
              <w:rPr>
                <w:rFonts w:ascii="Times New Roman" w:hAnsi="Times New Roman" w:cs="Times New Roman"/>
                <w:color w:val="333333"/>
                <w:spacing w:val="5"/>
                <w:lang w:eastAsia="en-US"/>
              </w:rPr>
              <w:t xml:space="preserve"> от 2 до 5 см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pacing w:val="5"/>
                <w:shd w:val="clear" w:color="auto" w:fill="FFFFFF"/>
                <w:lang w:eastAsia="en-US"/>
              </w:rPr>
              <w:t>Устройство, отделка потолка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Обрешотка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из черновой доски 25х100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Устройство полов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424D05" w:rsidP="00424D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Гидроизоляция. </w:t>
            </w:r>
            <w:r w:rsidR="00C31103">
              <w:rPr>
                <w:rFonts w:ascii="Times New Roman" w:eastAsiaTheme="minorHAnsi" w:hAnsi="Times New Roman" w:cs="Times New Roman"/>
                <w:lang w:eastAsia="en-US"/>
              </w:rPr>
              <w:t xml:space="preserve">Утепление </w:t>
            </w:r>
            <w:proofErr w:type="spellStart"/>
            <w:r w:rsidR="00C31103">
              <w:rPr>
                <w:rFonts w:ascii="Times New Roman" w:eastAsiaTheme="minorHAnsi" w:hAnsi="Times New Roman" w:cs="Times New Roman"/>
                <w:lang w:eastAsia="en-US"/>
              </w:rPr>
              <w:t>пенополистеролом</w:t>
            </w:r>
            <w:proofErr w:type="spellEnd"/>
            <w:r w:rsidR="00C31103">
              <w:rPr>
                <w:rFonts w:ascii="Times New Roman" w:eastAsiaTheme="minorHAnsi" w:hAnsi="Times New Roman" w:cs="Times New Roman"/>
                <w:lang w:eastAsia="en-US"/>
              </w:rPr>
              <w:t xml:space="preserve"> ППС30 толщиной 100мм. </w:t>
            </w:r>
            <w:r w:rsidR="00886324">
              <w:rPr>
                <w:rFonts w:ascii="Times New Roman" w:eastAsiaTheme="minorHAnsi" w:hAnsi="Times New Roman" w:cs="Times New Roman"/>
                <w:lang w:eastAsia="en-US"/>
              </w:rPr>
              <w:t>Бетонная стяжка</w:t>
            </w:r>
            <w:r w:rsidR="00C31103">
              <w:rPr>
                <w:rFonts w:ascii="Times New Roman" w:eastAsiaTheme="minorHAnsi" w:hAnsi="Times New Roman" w:cs="Times New Roman"/>
                <w:lang w:eastAsia="en-US"/>
              </w:rPr>
              <w:t xml:space="preserve"> 15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0м</w:t>
            </w:r>
            <w:r w:rsidR="00C31103">
              <w:rPr>
                <w:rFonts w:ascii="Times New Roman" w:eastAsiaTheme="minorHAnsi" w:hAnsi="Times New Roman" w:cs="Times New Roman"/>
                <w:lang w:eastAsia="en-US"/>
              </w:rPr>
              <w:t>м. с армированием арматурой диам.</w:t>
            </w:r>
            <w:r w:rsidR="00886324">
              <w:rPr>
                <w:rFonts w:ascii="Times New Roman" w:eastAsiaTheme="minorHAnsi" w:hAnsi="Times New Roman" w:cs="Times New Roman"/>
                <w:lang w:eastAsia="en-US"/>
              </w:rPr>
              <w:t xml:space="preserve">10 (Полы по грунту)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rPr>
          <w:trHeight w:val="124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Монтаж системы «теплый пол»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Pr="00C31103" w:rsidRDefault="00886324" w:rsidP="00C31103">
            <w:pPr>
              <w:pStyle w:val="1"/>
              <w:spacing w:before="0" w:beforeAutospacing="0" w:after="240" w:afterAutospacing="0"/>
              <w:outlineLvl w:val="0"/>
              <w:rPr>
                <w:b w:val="0"/>
                <w:color w:val="282828"/>
                <w:sz w:val="20"/>
                <w:szCs w:val="20"/>
              </w:rPr>
            </w:pPr>
            <w:r w:rsidRPr="00935256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Вид: </w:t>
            </w:r>
            <w:r w:rsidR="00935256" w:rsidRPr="00935256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сшитый полиэтилен </w:t>
            </w:r>
            <w:proofErr w:type="spellStart"/>
            <w:r w:rsidR="00935256" w:rsidRPr="00935256">
              <w:rPr>
                <w:rFonts w:eastAsiaTheme="minorHAnsi"/>
                <w:b w:val="0"/>
                <w:sz w:val="20"/>
                <w:szCs w:val="20"/>
                <w:lang w:eastAsia="en-US"/>
              </w:rPr>
              <w:t>valtec</w:t>
            </w:r>
            <w:proofErr w:type="spellEnd"/>
            <w:r w:rsidRPr="00935256">
              <w:rPr>
                <w:rFonts w:eastAsiaTheme="minorHAnsi"/>
                <w:b w:val="0"/>
                <w:sz w:val="20"/>
                <w:szCs w:val="20"/>
                <w:lang w:eastAsia="en-US"/>
              </w:rPr>
              <w:t>,</w:t>
            </w:r>
            <w:r w:rsidR="00935256" w:rsidRPr="00935256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с подключением </w:t>
            </w:r>
            <w:r w:rsidR="00935256">
              <w:rPr>
                <w:b w:val="0"/>
                <w:color w:val="282828"/>
                <w:sz w:val="20"/>
                <w:szCs w:val="20"/>
              </w:rPr>
              <w:t>к к</w:t>
            </w:r>
            <w:r w:rsidR="00935256" w:rsidRPr="00935256">
              <w:rPr>
                <w:b w:val="0"/>
                <w:color w:val="282828"/>
                <w:sz w:val="20"/>
                <w:szCs w:val="20"/>
              </w:rPr>
              <w:t>омплект</w:t>
            </w:r>
            <w:r w:rsidR="00935256">
              <w:rPr>
                <w:b w:val="0"/>
                <w:color w:val="282828"/>
                <w:sz w:val="20"/>
                <w:szCs w:val="20"/>
              </w:rPr>
              <w:t>у</w:t>
            </w:r>
            <w:r w:rsidR="00935256" w:rsidRPr="00935256">
              <w:rPr>
                <w:b w:val="0"/>
                <w:color w:val="282828"/>
                <w:sz w:val="20"/>
                <w:szCs w:val="20"/>
              </w:rPr>
              <w:t xml:space="preserve"> теплых полов VALTEC с насосно-смесительным узлом и шкафом ШРВ на 8 контуров до 160м2 с трубой PEX 800м.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Источник теплоснабжения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ГВС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Отопление, водоснабжение, канализация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Установка центральных стояков водоснабжения - 8шт.;</w:t>
            </w:r>
          </w:p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Устройство стояков канализации- 4 шт.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886324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Электрика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Кол-во розеток_60шт., вид встроенный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под</w:t>
            </w:r>
            <w:r w:rsidR="00C31103">
              <w:rPr>
                <w:rFonts w:ascii="Times New Roman" w:eastAsiaTheme="minorHAnsi" w:hAnsi="Times New Roman" w:cs="Times New Roman"/>
                <w:lang w:eastAsia="en-US"/>
              </w:rPr>
              <w:t>розетник</w:t>
            </w:r>
            <w:proofErr w:type="spellEnd"/>
            <w:r w:rsidR="00C31103">
              <w:rPr>
                <w:rFonts w:ascii="Times New Roman" w:eastAsiaTheme="minorHAnsi" w:hAnsi="Times New Roman" w:cs="Times New Roman"/>
                <w:lang w:eastAsia="en-US"/>
              </w:rPr>
              <w:t>, кол-во выключателей 12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шт., вид встроенный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подрозетник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4" w:rsidRDefault="0088632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C31103" w:rsidTr="00C31103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3" w:rsidRDefault="00C311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Итого: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3" w:rsidRDefault="00C311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3" w:rsidRDefault="00C3110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D85EEF" w:rsidRDefault="00D85EEF"/>
    <w:sectPr w:rsidR="00D85EEF" w:rsidSect="00D8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38BF"/>
    <w:multiLevelType w:val="multilevel"/>
    <w:tmpl w:val="229AB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0E27B05"/>
    <w:multiLevelType w:val="multilevel"/>
    <w:tmpl w:val="6570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6324"/>
    <w:rsid w:val="001E4D2F"/>
    <w:rsid w:val="003C7869"/>
    <w:rsid w:val="00424D05"/>
    <w:rsid w:val="00886324"/>
    <w:rsid w:val="00935256"/>
    <w:rsid w:val="009A5C95"/>
    <w:rsid w:val="00C070D3"/>
    <w:rsid w:val="00C31103"/>
    <w:rsid w:val="00D85EEF"/>
    <w:rsid w:val="00EC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863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24"/>
    <w:pPr>
      <w:ind w:left="720"/>
      <w:contextualSpacing/>
    </w:pPr>
  </w:style>
  <w:style w:type="table" w:styleId="a4">
    <w:name w:val="Table Grid"/>
    <w:basedOn w:val="a1"/>
    <w:uiPriority w:val="39"/>
    <w:rsid w:val="0088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6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Хорошаев</dc:creator>
  <cp:lastModifiedBy>Андрей Хорошаев</cp:lastModifiedBy>
  <cp:revision>3</cp:revision>
  <dcterms:created xsi:type="dcterms:W3CDTF">2022-02-01T15:19:00Z</dcterms:created>
  <dcterms:modified xsi:type="dcterms:W3CDTF">2022-02-01T16:29:00Z</dcterms:modified>
</cp:coreProperties>
</file>