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45C" w:rsidRPr="00747D8A" w:rsidRDefault="00C7345C" w:rsidP="00C7345C">
      <w:pPr>
        <w:rPr>
          <w:rFonts w:ascii="Courier New" w:hAnsi="Courier New" w:cs="Courier New"/>
          <w:sz w:val="20"/>
          <w:szCs w:val="20"/>
          <w:lang w:val="ru-RU"/>
        </w:rPr>
      </w:pPr>
      <w:r w:rsidRPr="00747D8A">
        <w:rPr>
          <w:rFonts w:ascii="Courier New" w:hAnsi="Courier New" w:cs="Courier New"/>
          <w:sz w:val="20"/>
          <w:szCs w:val="20"/>
          <w:lang w:val="ru-RU"/>
        </w:rPr>
        <w:t>12.2. З</w:t>
      </w:r>
      <w:r w:rsidR="0082572F" w:rsidRPr="00747D8A">
        <w:rPr>
          <w:rFonts w:ascii="Courier New" w:hAnsi="Courier New" w:cs="Courier New"/>
          <w:sz w:val="20"/>
          <w:szCs w:val="20"/>
          <w:lang w:val="ru-RU"/>
        </w:rPr>
        <w:t>аказчи</w:t>
      </w:r>
      <w:bookmarkStart w:id="0" w:name="_GoBack"/>
      <w:bookmarkEnd w:id="0"/>
      <w:r w:rsidR="0082572F" w:rsidRPr="00747D8A">
        <w:rPr>
          <w:rFonts w:ascii="Courier New" w:hAnsi="Courier New" w:cs="Courier New"/>
          <w:sz w:val="20"/>
          <w:szCs w:val="20"/>
          <w:lang w:val="ru-RU"/>
        </w:rPr>
        <w:t>к</w:t>
      </w:r>
      <w:r w:rsidRPr="00747D8A">
        <w:rPr>
          <w:rFonts w:ascii="Courier New" w:hAnsi="Courier New" w:cs="Courier New"/>
          <w:sz w:val="20"/>
          <w:szCs w:val="20"/>
          <w:lang w:val="ru-RU"/>
        </w:rPr>
        <w:t>:</w:t>
      </w:r>
    </w:p>
    <w:tbl>
      <w:tblPr>
        <w:tblW w:w="9890" w:type="dxa"/>
        <w:tblLayout w:type="fixed"/>
        <w:tblLook w:val="0000" w:firstRow="0" w:lastRow="0" w:firstColumn="0" w:lastColumn="0" w:noHBand="0" w:noVBand="0"/>
      </w:tblPr>
      <w:tblGrid>
        <w:gridCol w:w="3651"/>
        <w:gridCol w:w="6239"/>
      </w:tblGrid>
      <w:tr w:rsidR="00724521" w:rsidRPr="00D958AE" w:rsidTr="006B6B6B">
        <w:tc>
          <w:tcPr>
            <w:tcW w:w="1701" w:type="dxa"/>
            <w:shd w:val="clear" w:color="auto" w:fill="auto"/>
            <w:vAlign w:val="center"/>
          </w:tcPr>
          <w:p w:rsidR="00724521" w:rsidRDefault="00AF2EC4" w:rsidP="006B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Заказчик</w:t>
            </w:r>
            <w:proofErr w:type="spellEnd"/>
          </w:p>
        </w:tc>
        <w:tc>
          <w:tcPr>
            <w:tcW w:w="2907" w:type="dxa"/>
            <w:shd w:val="clear" w:color="auto" w:fill="auto"/>
            <w:vAlign w:val="center"/>
          </w:tcPr>
          <w:p w:rsidR="00724521" w:rsidRPr="00D958AE" w:rsidRDefault="00724521" w:rsidP="006B6B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521" w:rsidRPr="00D958AE" w:rsidTr="006B6B6B">
        <w:tc>
          <w:tcPr>
            <w:tcW w:w="1701" w:type="dxa"/>
            <w:shd w:val="clear" w:color="auto" w:fill="auto"/>
            <w:vAlign w:val="center"/>
          </w:tcPr>
          <w:p w:rsidR="00724521" w:rsidRDefault="00724521" w:rsidP="006B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Фамилия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Имя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Отчество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:</w:t>
            </w:r>
          </w:p>
        </w:tc>
        <w:tc>
          <w:tcPr>
            <w:tcW w:w="2907" w:type="dxa"/>
            <w:shd w:val="clear" w:color="auto" w:fill="auto"/>
            <w:vAlign w:val="center"/>
          </w:tcPr>
          <w:p w:rsidR="00724521" w:rsidRDefault="00724521" w:rsidP="00AF2E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8AE">
              <w:rPr>
                <w:rFonts w:ascii="Times New Roman" w:hAnsi="Times New Roman" w:cs="Times New Roman"/>
                <w:sz w:val="24"/>
                <w:szCs w:val="24"/>
              </w:rPr>
              <w:t>Газетов Антон</w:t>
            </w:r>
            <w:r w:rsidR="00AF2E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958AE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  <w:proofErr w:type="spellEnd"/>
          </w:p>
          <w:p w:rsidR="00AF2EC4" w:rsidRPr="00AF2EC4" w:rsidRDefault="00AF2EC4" w:rsidP="00AF2E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24521" w:rsidRPr="00AF2EC4" w:rsidTr="006B6B6B">
        <w:tc>
          <w:tcPr>
            <w:tcW w:w="1701" w:type="dxa"/>
            <w:shd w:val="clear" w:color="auto" w:fill="auto"/>
            <w:vAlign w:val="center"/>
          </w:tcPr>
          <w:p w:rsidR="00724521" w:rsidRDefault="00724521" w:rsidP="006B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Место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регистрации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:</w:t>
            </w:r>
          </w:p>
        </w:tc>
        <w:tc>
          <w:tcPr>
            <w:tcW w:w="2907" w:type="dxa"/>
            <w:shd w:val="clear" w:color="auto" w:fill="auto"/>
            <w:vAlign w:val="center"/>
          </w:tcPr>
          <w:p w:rsidR="00724521" w:rsidRPr="00724521" w:rsidRDefault="00724521" w:rsidP="006B6B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45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 w:rsidR="00AF2E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245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</w:t>
            </w:r>
            <w:proofErr w:type="gramStart"/>
            <w:r w:rsidRPr="007245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,у</w:t>
            </w:r>
            <w:proofErr w:type="gramEnd"/>
            <w:r w:rsidRPr="007245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proofErr w:type="spellEnd"/>
            <w:r w:rsidRPr="007245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Профсоюзная д.98, к.5, кв. 274</w:t>
            </w:r>
          </w:p>
        </w:tc>
      </w:tr>
      <w:tr w:rsidR="00724521" w:rsidRPr="00D958AE" w:rsidTr="006B6B6B">
        <w:tc>
          <w:tcPr>
            <w:tcW w:w="1701" w:type="dxa"/>
            <w:shd w:val="clear" w:color="auto" w:fill="auto"/>
            <w:vAlign w:val="center"/>
          </w:tcPr>
          <w:p w:rsidR="00724521" w:rsidRDefault="00724521" w:rsidP="006B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.:</w:t>
            </w:r>
          </w:p>
        </w:tc>
        <w:tc>
          <w:tcPr>
            <w:tcW w:w="2907" w:type="dxa"/>
            <w:shd w:val="clear" w:color="auto" w:fill="auto"/>
            <w:vAlign w:val="center"/>
          </w:tcPr>
          <w:p w:rsidR="00724521" w:rsidRPr="00D958AE" w:rsidRDefault="00724521" w:rsidP="006B6B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8AE">
              <w:rPr>
                <w:rFonts w:ascii="Times New Roman" w:hAnsi="Times New Roman" w:cs="Times New Roman"/>
                <w:sz w:val="24"/>
                <w:szCs w:val="24"/>
              </w:rPr>
              <w:t>+7 985 605-73-74</w:t>
            </w:r>
          </w:p>
        </w:tc>
      </w:tr>
      <w:tr w:rsidR="00724521" w:rsidRPr="00D958AE" w:rsidTr="006B6B6B">
        <w:tc>
          <w:tcPr>
            <w:tcW w:w="1701" w:type="dxa"/>
            <w:shd w:val="clear" w:color="auto" w:fill="auto"/>
            <w:vAlign w:val="center"/>
          </w:tcPr>
          <w:p w:rsidR="00724521" w:rsidRDefault="00724521" w:rsidP="006B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Email:</w:t>
            </w:r>
          </w:p>
        </w:tc>
        <w:tc>
          <w:tcPr>
            <w:tcW w:w="2907" w:type="dxa"/>
            <w:shd w:val="clear" w:color="auto" w:fill="auto"/>
            <w:vAlign w:val="center"/>
          </w:tcPr>
          <w:p w:rsidR="00724521" w:rsidRPr="00D958AE" w:rsidRDefault="00724521" w:rsidP="006B6B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8AE">
              <w:rPr>
                <w:rFonts w:ascii="Times New Roman" w:hAnsi="Times New Roman" w:cs="Times New Roman"/>
                <w:sz w:val="24"/>
                <w:szCs w:val="24"/>
              </w:rPr>
              <w:t>antonov.net.mail@gmail.com</w:t>
            </w:r>
          </w:p>
        </w:tc>
      </w:tr>
      <w:tr w:rsidR="00724521" w:rsidRPr="00D958AE" w:rsidTr="006B6B6B">
        <w:tc>
          <w:tcPr>
            <w:tcW w:w="1701" w:type="dxa"/>
            <w:shd w:val="clear" w:color="auto" w:fill="auto"/>
            <w:vAlign w:val="center"/>
          </w:tcPr>
          <w:p w:rsidR="00724521" w:rsidRDefault="00724521" w:rsidP="006B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907" w:type="dxa"/>
            <w:shd w:val="clear" w:color="auto" w:fill="auto"/>
            <w:vAlign w:val="center"/>
          </w:tcPr>
          <w:p w:rsidR="00724521" w:rsidRPr="00D958AE" w:rsidRDefault="00724521" w:rsidP="006B6B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521" w:rsidRPr="00D958AE" w:rsidTr="006B6B6B">
        <w:tc>
          <w:tcPr>
            <w:tcW w:w="1701" w:type="dxa"/>
            <w:shd w:val="clear" w:color="auto" w:fill="auto"/>
            <w:vAlign w:val="center"/>
          </w:tcPr>
          <w:p w:rsidR="00724521" w:rsidRDefault="00724521" w:rsidP="006B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паспорт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: </w:t>
            </w:r>
          </w:p>
        </w:tc>
        <w:tc>
          <w:tcPr>
            <w:tcW w:w="2907" w:type="dxa"/>
            <w:shd w:val="clear" w:color="auto" w:fill="auto"/>
            <w:vAlign w:val="center"/>
          </w:tcPr>
          <w:p w:rsidR="00724521" w:rsidRPr="00D958AE" w:rsidRDefault="00724521" w:rsidP="006B6B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8AE">
              <w:rPr>
                <w:rFonts w:ascii="Times New Roman" w:hAnsi="Times New Roman" w:cs="Times New Roman"/>
                <w:sz w:val="24"/>
                <w:szCs w:val="24"/>
              </w:rPr>
              <w:t>45 18 634324</w:t>
            </w:r>
          </w:p>
        </w:tc>
      </w:tr>
      <w:tr w:rsidR="00724521" w:rsidRPr="00FB709F" w:rsidTr="006B6B6B">
        <w:trPr>
          <w:trHeight w:val="560"/>
        </w:trPr>
        <w:tc>
          <w:tcPr>
            <w:tcW w:w="1701" w:type="dxa"/>
            <w:shd w:val="clear" w:color="auto" w:fill="auto"/>
            <w:tcMar>
              <w:left w:w="113" w:type="dxa"/>
              <w:right w:w="113" w:type="dxa"/>
            </w:tcMar>
          </w:tcPr>
          <w:p w:rsidR="00724521" w:rsidRDefault="00724521" w:rsidP="006B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выдан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:</w:t>
            </w:r>
          </w:p>
        </w:tc>
        <w:tc>
          <w:tcPr>
            <w:tcW w:w="2907" w:type="dxa"/>
            <w:shd w:val="clear" w:color="auto" w:fill="auto"/>
            <w:tcMar>
              <w:left w:w="113" w:type="dxa"/>
              <w:right w:w="113" w:type="dxa"/>
            </w:tcMar>
          </w:tcPr>
          <w:p w:rsidR="00724521" w:rsidRPr="00724521" w:rsidRDefault="00724521" w:rsidP="006B6B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45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МВД России по г. Москве 25.04.2018</w:t>
            </w:r>
          </w:p>
        </w:tc>
      </w:tr>
      <w:tr w:rsidR="00724521" w:rsidRPr="00D958AE" w:rsidTr="006B6B6B">
        <w:trPr>
          <w:trHeight w:val="280"/>
        </w:trPr>
        <w:tc>
          <w:tcPr>
            <w:tcW w:w="1701" w:type="dxa"/>
            <w:shd w:val="clear" w:color="auto" w:fill="auto"/>
            <w:tcMar>
              <w:left w:w="113" w:type="dxa"/>
              <w:right w:w="113" w:type="dxa"/>
            </w:tcMar>
          </w:tcPr>
          <w:p w:rsidR="00724521" w:rsidRDefault="00724521" w:rsidP="006B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код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подразделения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:</w:t>
            </w:r>
          </w:p>
        </w:tc>
        <w:tc>
          <w:tcPr>
            <w:tcW w:w="2907" w:type="dxa"/>
            <w:shd w:val="clear" w:color="auto" w:fill="auto"/>
            <w:tcMar>
              <w:left w:w="113" w:type="dxa"/>
              <w:right w:w="113" w:type="dxa"/>
            </w:tcMar>
          </w:tcPr>
          <w:p w:rsidR="00724521" w:rsidRPr="00D958AE" w:rsidRDefault="00724521" w:rsidP="006B6B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8AE">
              <w:rPr>
                <w:rFonts w:ascii="Times New Roman" w:hAnsi="Times New Roman" w:cs="Times New Roman"/>
                <w:sz w:val="24"/>
                <w:szCs w:val="24"/>
              </w:rPr>
              <w:t>770-113</w:t>
            </w:r>
          </w:p>
        </w:tc>
      </w:tr>
      <w:tr w:rsidR="00724521" w:rsidRPr="00D958AE" w:rsidTr="006B6B6B">
        <w:tc>
          <w:tcPr>
            <w:tcW w:w="1701" w:type="dxa"/>
            <w:shd w:val="clear" w:color="auto" w:fill="auto"/>
            <w:vAlign w:val="center"/>
          </w:tcPr>
          <w:p w:rsidR="00724521" w:rsidRDefault="00724521" w:rsidP="006B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ИНН:</w:t>
            </w:r>
          </w:p>
        </w:tc>
        <w:tc>
          <w:tcPr>
            <w:tcW w:w="2907" w:type="dxa"/>
            <w:shd w:val="clear" w:color="auto" w:fill="auto"/>
            <w:vAlign w:val="center"/>
          </w:tcPr>
          <w:p w:rsidR="00724521" w:rsidRPr="00D958AE" w:rsidRDefault="00724521" w:rsidP="006B6B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8AE">
              <w:rPr>
                <w:rFonts w:ascii="Times New Roman" w:hAnsi="Times New Roman" w:cs="Times New Roman"/>
                <w:sz w:val="24"/>
                <w:szCs w:val="24"/>
              </w:rPr>
              <w:t>772819368725</w:t>
            </w:r>
          </w:p>
        </w:tc>
      </w:tr>
      <w:tr w:rsidR="00724521" w:rsidRPr="00D958AE" w:rsidTr="006B6B6B">
        <w:tc>
          <w:tcPr>
            <w:tcW w:w="1701" w:type="dxa"/>
            <w:shd w:val="clear" w:color="auto" w:fill="auto"/>
            <w:vAlign w:val="center"/>
          </w:tcPr>
          <w:p w:rsidR="00724521" w:rsidRDefault="00724521" w:rsidP="006B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Р/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сч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:</w:t>
            </w:r>
          </w:p>
        </w:tc>
        <w:tc>
          <w:tcPr>
            <w:tcW w:w="2907" w:type="dxa"/>
            <w:shd w:val="clear" w:color="auto" w:fill="auto"/>
            <w:vAlign w:val="center"/>
          </w:tcPr>
          <w:p w:rsidR="00724521" w:rsidRPr="00D958AE" w:rsidRDefault="00724521" w:rsidP="006B6B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8AE">
              <w:rPr>
                <w:rFonts w:ascii="Times New Roman" w:hAnsi="Times New Roman" w:cs="Times New Roman"/>
                <w:sz w:val="24"/>
                <w:szCs w:val="24"/>
              </w:rPr>
              <w:t>40817810923254009243</w:t>
            </w:r>
          </w:p>
        </w:tc>
      </w:tr>
      <w:tr w:rsidR="00724521" w:rsidRPr="00D958AE" w:rsidTr="006B6B6B">
        <w:tc>
          <w:tcPr>
            <w:tcW w:w="1701" w:type="dxa"/>
            <w:shd w:val="clear" w:color="auto" w:fill="auto"/>
            <w:vAlign w:val="center"/>
          </w:tcPr>
          <w:p w:rsidR="00724521" w:rsidRDefault="00724521" w:rsidP="006B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Банк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:</w:t>
            </w:r>
          </w:p>
        </w:tc>
        <w:tc>
          <w:tcPr>
            <w:tcW w:w="2907" w:type="dxa"/>
            <w:shd w:val="clear" w:color="auto" w:fill="auto"/>
            <w:vAlign w:val="center"/>
          </w:tcPr>
          <w:p w:rsidR="00724521" w:rsidRPr="00D958AE" w:rsidRDefault="00724521" w:rsidP="006B6B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8AE">
              <w:rPr>
                <w:rFonts w:ascii="Times New Roman" w:hAnsi="Times New Roman" w:cs="Times New Roman"/>
                <w:sz w:val="24"/>
                <w:szCs w:val="24"/>
              </w:rPr>
              <w:t>Филиал</w:t>
            </w:r>
            <w:proofErr w:type="spellEnd"/>
            <w:r w:rsidRPr="00D958AE">
              <w:rPr>
                <w:rFonts w:ascii="Times New Roman" w:hAnsi="Times New Roman" w:cs="Times New Roman"/>
                <w:sz w:val="24"/>
                <w:szCs w:val="24"/>
              </w:rPr>
              <w:t xml:space="preserve"> № 7701 </w:t>
            </w:r>
            <w:proofErr w:type="spellStart"/>
            <w:r w:rsidRPr="00D958AE">
              <w:rPr>
                <w:rFonts w:ascii="Times New Roman" w:hAnsi="Times New Roman" w:cs="Times New Roman"/>
                <w:sz w:val="24"/>
                <w:szCs w:val="24"/>
              </w:rPr>
              <w:t>Банка</w:t>
            </w:r>
            <w:proofErr w:type="spellEnd"/>
            <w:r w:rsidRPr="00D958AE">
              <w:rPr>
                <w:rFonts w:ascii="Times New Roman" w:hAnsi="Times New Roman" w:cs="Times New Roman"/>
                <w:sz w:val="24"/>
                <w:szCs w:val="24"/>
              </w:rPr>
              <w:t xml:space="preserve"> ВТБ</w:t>
            </w:r>
          </w:p>
        </w:tc>
      </w:tr>
      <w:tr w:rsidR="00724521" w:rsidRPr="00D958AE" w:rsidTr="006B6B6B">
        <w:tc>
          <w:tcPr>
            <w:tcW w:w="1701" w:type="dxa"/>
            <w:shd w:val="clear" w:color="auto" w:fill="auto"/>
            <w:vAlign w:val="center"/>
          </w:tcPr>
          <w:p w:rsidR="00724521" w:rsidRDefault="00724521" w:rsidP="006B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БИК:</w:t>
            </w:r>
          </w:p>
        </w:tc>
        <w:tc>
          <w:tcPr>
            <w:tcW w:w="2907" w:type="dxa"/>
            <w:shd w:val="clear" w:color="auto" w:fill="auto"/>
            <w:vAlign w:val="center"/>
          </w:tcPr>
          <w:p w:rsidR="00724521" w:rsidRPr="00D958AE" w:rsidRDefault="00724521" w:rsidP="006B6B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8AE">
              <w:rPr>
                <w:rFonts w:ascii="Times New Roman" w:hAnsi="Times New Roman" w:cs="Times New Roman"/>
                <w:sz w:val="24"/>
                <w:szCs w:val="24"/>
              </w:rPr>
              <w:t>044525745</w:t>
            </w:r>
          </w:p>
        </w:tc>
      </w:tr>
      <w:tr w:rsidR="00724521" w:rsidRPr="00D958AE" w:rsidTr="006B6B6B">
        <w:tc>
          <w:tcPr>
            <w:tcW w:w="1701" w:type="dxa"/>
            <w:shd w:val="clear" w:color="auto" w:fill="auto"/>
            <w:vAlign w:val="center"/>
          </w:tcPr>
          <w:p w:rsidR="00724521" w:rsidRDefault="00724521" w:rsidP="006B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Кор/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сч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:</w:t>
            </w:r>
          </w:p>
        </w:tc>
        <w:tc>
          <w:tcPr>
            <w:tcW w:w="2907" w:type="dxa"/>
            <w:shd w:val="clear" w:color="auto" w:fill="auto"/>
            <w:vAlign w:val="center"/>
          </w:tcPr>
          <w:p w:rsidR="00724521" w:rsidRPr="00D958AE" w:rsidRDefault="00724521" w:rsidP="006B6B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8AE">
              <w:rPr>
                <w:rFonts w:ascii="Times New Roman" w:hAnsi="Times New Roman" w:cs="Times New Roman"/>
                <w:sz w:val="24"/>
                <w:szCs w:val="24"/>
              </w:rPr>
              <w:t>30101810345250000745</w:t>
            </w:r>
          </w:p>
        </w:tc>
      </w:tr>
      <w:tr w:rsidR="00724521" w:rsidRPr="00D958AE" w:rsidTr="006B6B6B">
        <w:tc>
          <w:tcPr>
            <w:tcW w:w="1701" w:type="dxa"/>
            <w:shd w:val="clear" w:color="auto" w:fill="auto"/>
            <w:vAlign w:val="center"/>
          </w:tcPr>
          <w:p w:rsidR="00724521" w:rsidRPr="00724521" w:rsidRDefault="00724521" w:rsidP="006B6B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4521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proofErr w:type="spellEnd"/>
            <w:r w:rsidRPr="007245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4521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  <w:proofErr w:type="spellEnd"/>
            <w:r w:rsidRPr="00724521">
              <w:rPr>
                <w:rFonts w:ascii="Times New Roman" w:hAnsi="Times New Roman" w:cs="Times New Roman"/>
                <w:sz w:val="24"/>
                <w:szCs w:val="24"/>
              </w:rPr>
              <w:t xml:space="preserve"> ВТБ           </w:t>
            </w:r>
          </w:p>
        </w:tc>
        <w:tc>
          <w:tcPr>
            <w:tcW w:w="2907" w:type="dxa"/>
            <w:shd w:val="clear" w:color="auto" w:fill="auto"/>
            <w:vAlign w:val="center"/>
          </w:tcPr>
          <w:p w:rsidR="00724521" w:rsidRPr="00D958AE" w:rsidRDefault="00724521" w:rsidP="006B6B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521">
              <w:rPr>
                <w:rFonts w:ascii="Times New Roman" w:hAnsi="Times New Roman" w:cs="Times New Roman"/>
                <w:sz w:val="24"/>
                <w:szCs w:val="24"/>
              </w:rPr>
              <w:t>5368 2900 5124 2370</w:t>
            </w:r>
          </w:p>
        </w:tc>
      </w:tr>
    </w:tbl>
    <w:p w:rsidR="00724521" w:rsidRDefault="00724521" w:rsidP="00C7345C">
      <w:pPr>
        <w:rPr>
          <w:rFonts w:ascii="Courier New" w:hAnsi="Courier New" w:cs="Courier New"/>
          <w:sz w:val="20"/>
          <w:szCs w:val="20"/>
          <w:lang w:val="ru-RU"/>
        </w:rPr>
      </w:pPr>
    </w:p>
    <w:p w:rsidR="00724521" w:rsidRDefault="00724521" w:rsidP="007245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имени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Заказчика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24521" w:rsidRDefault="00724521" w:rsidP="00724521">
      <w:pPr>
        <w:spacing w:after="0" w:line="240" w:lineRule="auto"/>
      </w:pPr>
    </w:p>
    <w:p w:rsidR="00724521" w:rsidRDefault="00724521" w:rsidP="007245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 </w:t>
      </w:r>
    </w:p>
    <w:p w:rsidR="00724521" w:rsidRPr="00724521" w:rsidRDefault="00724521" w:rsidP="00724521">
      <w:pPr>
        <w:rPr>
          <w:rFonts w:ascii="Courier New" w:hAnsi="Courier New" w:cs="Courier New"/>
          <w:sz w:val="20"/>
          <w:szCs w:val="20"/>
          <w:lang w:val="ru-RU"/>
        </w:rPr>
      </w:pPr>
      <w:r w:rsidRPr="00724521">
        <w:rPr>
          <w:lang w:val="ru-RU"/>
        </w:rPr>
        <w:t>Газетов Антон Николаевич</w:t>
      </w:r>
    </w:p>
    <w:p w:rsidR="00724521" w:rsidRDefault="00724521" w:rsidP="00C7345C">
      <w:pPr>
        <w:rPr>
          <w:rFonts w:ascii="Courier New" w:hAnsi="Courier New" w:cs="Courier New"/>
          <w:sz w:val="20"/>
          <w:szCs w:val="20"/>
          <w:lang w:val="ru-RU"/>
        </w:rPr>
      </w:pPr>
    </w:p>
    <w:p w:rsidR="009622DE" w:rsidRDefault="009622DE">
      <w:pPr>
        <w:rPr>
          <w:rFonts w:ascii="Courier New" w:hAnsi="Courier New" w:cs="Courier New"/>
          <w:b/>
          <w:sz w:val="20"/>
          <w:szCs w:val="20"/>
          <w:lang w:val="ru-RU"/>
        </w:rPr>
      </w:pPr>
      <w:r>
        <w:rPr>
          <w:rFonts w:ascii="Courier New" w:hAnsi="Courier New" w:cs="Courier New"/>
          <w:b/>
          <w:sz w:val="20"/>
          <w:szCs w:val="20"/>
          <w:lang w:val="ru-RU"/>
        </w:rPr>
        <w:br w:type="page"/>
      </w:r>
    </w:p>
    <w:p w:rsidR="0082572F" w:rsidRDefault="000245AD" w:rsidP="001475DC">
      <w:pPr>
        <w:jc w:val="center"/>
        <w:rPr>
          <w:rFonts w:ascii="Courier New" w:hAnsi="Courier New" w:cs="Courier New"/>
          <w:b/>
          <w:sz w:val="20"/>
          <w:szCs w:val="20"/>
          <w:lang w:val="ru-RU"/>
        </w:rPr>
      </w:pPr>
      <w:r w:rsidRPr="001475DC">
        <w:rPr>
          <w:rFonts w:ascii="Courier New" w:hAnsi="Courier New" w:cs="Courier New"/>
          <w:b/>
          <w:sz w:val="20"/>
          <w:szCs w:val="20"/>
          <w:lang w:val="ru-RU"/>
        </w:rPr>
        <w:lastRenderedPageBreak/>
        <w:t xml:space="preserve">Приложение №1 к </w:t>
      </w:r>
      <w:r w:rsidR="00274B82" w:rsidRPr="001475DC">
        <w:rPr>
          <w:rFonts w:ascii="Courier New" w:hAnsi="Courier New" w:cs="Courier New"/>
          <w:b/>
          <w:sz w:val="20"/>
          <w:szCs w:val="20"/>
          <w:lang w:val="ru-RU"/>
        </w:rPr>
        <w:t>Договор</w:t>
      </w:r>
      <w:r w:rsidRPr="001475DC">
        <w:rPr>
          <w:rFonts w:ascii="Courier New" w:hAnsi="Courier New" w:cs="Courier New"/>
          <w:b/>
          <w:sz w:val="20"/>
          <w:szCs w:val="20"/>
          <w:lang w:val="ru-RU"/>
        </w:rPr>
        <w:t>у</w:t>
      </w:r>
      <w:r w:rsidR="00274B82" w:rsidRPr="001475DC">
        <w:rPr>
          <w:rFonts w:ascii="Courier New" w:hAnsi="Courier New" w:cs="Courier New"/>
          <w:b/>
          <w:sz w:val="20"/>
          <w:szCs w:val="20"/>
          <w:lang w:val="ru-RU"/>
        </w:rPr>
        <w:t xml:space="preserve"> № </w:t>
      </w:r>
      <w:r w:rsidR="00AE7606">
        <w:rPr>
          <w:rFonts w:ascii="Courier New" w:hAnsi="Courier New" w:cs="Courier New"/>
          <w:b/>
          <w:sz w:val="20"/>
          <w:szCs w:val="20"/>
          <w:lang w:val="ru-RU"/>
        </w:rPr>
        <w:t>____________________</w:t>
      </w:r>
      <w:r w:rsidR="00274B82" w:rsidRPr="001475DC">
        <w:rPr>
          <w:rFonts w:ascii="Courier New" w:hAnsi="Courier New" w:cs="Courier New"/>
          <w:b/>
          <w:sz w:val="20"/>
          <w:szCs w:val="20"/>
          <w:lang w:val="ru-RU"/>
        </w:rPr>
        <w:t xml:space="preserve"> на выполнение проектных работ</w:t>
      </w:r>
    </w:p>
    <w:p w:rsidR="001475DC" w:rsidRPr="001475DC" w:rsidRDefault="001475DC" w:rsidP="001475DC">
      <w:pPr>
        <w:jc w:val="center"/>
        <w:rPr>
          <w:rFonts w:ascii="Courier New" w:hAnsi="Courier New" w:cs="Courier New"/>
          <w:b/>
          <w:sz w:val="20"/>
          <w:szCs w:val="20"/>
          <w:lang w:val="ru-RU"/>
        </w:rPr>
      </w:pPr>
    </w:p>
    <w:tbl>
      <w:tblPr>
        <w:tblStyle w:val="a6"/>
        <w:tblW w:w="97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4"/>
        <w:gridCol w:w="4875"/>
      </w:tblGrid>
      <w:tr w:rsidR="0082572F" w:rsidRPr="00EF5EDC" w:rsidTr="0082572F">
        <w:trPr>
          <w:trHeight w:val="426"/>
        </w:trPr>
        <w:tc>
          <w:tcPr>
            <w:tcW w:w="4874" w:type="dxa"/>
          </w:tcPr>
          <w:p w:rsidR="0082572F" w:rsidRPr="00EF5EDC" w:rsidRDefault="0082572F" w:rsidP="009C0B4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СОГЛАСОВАНО:</w:t>
            </w:r>
          </w:p>
        </w:tc>
        <w:tc>
          <w:tcPr>
            <w:tcW w:w="4875" w:type="dxa"/>
          </w:tcPr>
          <w:p w:rsidR="0082572F" w:rsidRPr="00EF5EDC" w:rsidRDefault="0082572F" w:rsidP="003C1A0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УТВЕРЖДАЮ:</w:t>
            </w:r>
          </w:p>
        </w:tc>
      </w:tr>
      <w:tr w:rsidR="0082572F" w:rsidRPr="00EF5EDC" w:rsidTr="0082572F">
        <w:trPr>
          <w:trHeight w:val="426"/>
        </w:trPr>
        <w:tc>
          <w:tcPr>
            <w:tcW w:w="4874" w:type="dxa"/>
          </w:tcPr>
          <w:p w:rsidR="0082572F" w:rsidRPr="00EF5EDC" w:rsidRDefault="0082572F" w:rsidP="00AF2EC4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_________________/</w:t>
            </w:r>
            <w:r w:rsidR="00AF2EC4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 </w:t>
            </w: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/</w:t>
            </w:r>
          </w:p>
        </w:tc>
        <w:tc>
          <w:tcPr>
            <w:tcW w:w="4875" w:type="dxa"/>
          </w:tcPr>
          <w:p w:rsidR="0082572F" w:rsidRPr="00EF5EDC" w:rsidRDefault="00116C66" w:rsidP="003C1A0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_________________</w:t>
            </w:r>
            <w:r w:rsidR="0026062E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82572F"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/</w:t>
            </w:r>
            <w:r w:rsidR="009D5FC7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Газетов А.Н.</w:t>
            </w:r>
            <w:r w:rsidR="00713D4D"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/</w:t>
            </w:r>
          </w:p>
        </w:tc>
      </w:tr>
      <w:tr w:rsidR="0082572F" w:rsidRPr="00EF5EDC" w:rsidTr="0082572F">
        <w:trPr>
          <w:trHeight w:val="408"/>
        </w:trPr>
        <w:tc>
          <w:tcPr>
            <w:tcW w:w="4874" w:type="dxa"/>
          </w:tcPr>
          <w:p w:rsidR="0082572F" w:rsidRPr="00EF5EDC" w:rsidRDefault="000B7F2A" w:rsidP="00AE7606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>«</w:t>
            </w:r>
            <w:r w:rsidR="00AE7606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______ 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» </w:t>
            </w:r>
            <w:r w:rsidR="00AE7606">
              <w:rPr>
                <w:rFonts w:ascii="Courier New" w:hAnsi="Courier New" w:cs="Courier New"/>
                <w:sz w:val="20"/>
                <w:szCs w:val="20"/>
                <w:lang w:val="ru-RU"/>
              </w:rPr>
              <w:t>мая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2021 г.</w:t>
            </w:r>
          </w:p>
        </w:tc>
        <w:tc>
          <w:tcPr>
            <w:tcW w:w="4875" w:type="dxa"/>
          </w:tcPr>
          <w:p w:rsidR="0082572F" w:rsidRPr="00EF5EDC" w:rsidRDefault="00AE7606" w:rsidP="0003222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>« ______ » мая 2021 г.</w:t>
            </w:r>
          </w:p>
        </w:tc>
      </w:tr>
      <w:tr w:rsidR="0082572F" w:rsidRPr="00EF5EDC" w:rsidTr="0082572F">
        <w:trPr>
          <w:trHeight w:val="426"/>
        </w:trPr>
        <w:tc>
          <w:tcPr>
            <w:tcW w:w="4874" w:type="dxa"/>
          </w:tcPr>
          <w:p w:rsidR="0082572F" w:rsidRPr="00EF5EDC" w:rsidRDefault="0082572F" w:rsidP="009C0B4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М.П.</w:t>
            </w:r>
          </w:p>
        </w:tc>
        <w:tc>
          <w:tcPr>
            <w:tcW w:w="4875" w:type="dxa"/>
          </w:tcPr>
          <w:p w:rsidR="0082572F" w:rsidRPr="00EF5EDC" w:rsidRDefault="0082572F" w:rsidP="009C0B4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</w:tbl>
    <w:p w:rsidR="009C0B4B" w:rsidRPr="006B1E0B" w:rsidRDefault="00C474E3" w:rsidP="00C474E3">
      <w:pPr>
        <w:jc w:val="center"/>
        <w:rPr>
          <w:rFonts w:ascii="Courier New" w:hAnsi="Courier New" w:cs="Courier New"/>
          <w:lang w:val="ru-RU"/>
        </w:rPr>
      </w:pPr>
      <w:r w:rsidRPr="006B1E0B">
        <w:rPr>
          <w:rFonts w:ascii="Courier New" w:hAnsi="Courier New" w:cs="Courier New"/>
          <w:lang w:val="ru-RU"/>
        </w:rPr>
        <w:t>Задание на проектирование</w:t>
      </w:r>
    </w:p>
    <w:p w:rsidR="009C0B4B" w:rsidRDefault="009C0B4B" w:rsidP="002A773C">
      <w:pPr>
        <w:jc w:val="both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на разработку разделов Проектной документации для строител</w:t>
      </w:r>
      <w:r w:rsidR="00C7345C" w:rsidRPr="00EF5EDC">
        <w:rPr>
          <w:rFonts w:ascii="Courier New" w:hAnsi="Courier New" w:cs="Courier New"/>
          <w:sz w:val="20"/>
          <w:szCs w:val="20"/>
          <w:lang w:val="ru-RU"/>
        </w:rPr>
        <w:t xml:space="preserve">ьства </w:t>
      </w:r>
      <w:r w:rsidR="004145D3">
        <w:rPr>
          <w:rFonts w:ascii="Courier New" w:hAnsi="Courier New" w:cs="Courier New"/>
          <w:sz w:val="20"/>
          <w:szCs w:val="20"/>
          <w:lang w:val="ru-RU"/>
        </w:rPr>
        <w:t>жилого</w:t>
      </w:r>
      <w:r w:rsidR="006F36C9">
        <w:rPr>
          <w:rFonts w:ascii="Courier New" w:hAnsi="Courier New" w:cs="Courier New"/>
          <w:sz w:val="20"/>
          <w:szCs w:val="20"/>
          <w:lang w:val="ru-RU"/>
        </w:rPr>
        <w:t xml:space="preserve"> дома</w:t>
      </w:r>
      <w:r w:rsidR="00C7345C" w:rsidRPr="00EF5EDC">
        <w:rPr>
          <w:rFonts w:ascii="Courier New" w:hAnsi="Courier New" w:cs="Courier New"/>
          <w:sz w:val="20"/>
          <w:szCs w:val="20"/>
          <w:lang w:val="ru-RU"/>
        </w:rPr>
        <w:t>, расположенно</w:t>
      </w:r>
      <w:r w:rsidRPr="00EF5EDC">
        <w:rPr>
          <w:rFonts w:ascii="Courier New" w:hAnsi="Courier New" w:cs="Courier New"/>
          <w:sz w:val="20"/>
          <w:szCs w:val="20"/>
          <w:lang w:val="ru-RU"/>
        </w:rPr>
        <w:t xml:space="preserve">го </w:t>
      </w:r>
      <w:r w:rsidR="00FE3741">
        <w:rPr>
          <w:rFonts w:ascii="Courier New" w:hAnsi="Courier New" w:cs="Courier New"/>
          <w:sz w:val="20"/>
          <w:szCs w:val="20"/>
          <w:lang w:val="ru-RU"/>
        </w:rPr>
        <w:t xml:space="preserve">по </w:t>
      </w:r>
      <w:r w:rsidR="004E4213">
        <w:rPr>
          <w:rFonts w:ascii="Courier New" w:hAnsi="Courier New" w:cs="Courier New"/>
          <w:sz w:val="20"/>
          <w:szCs w:val="20"/>
          <w:lang w:val="ru-RU"/>
        </w:rPr>
        <w:t>адресу</w:t>
      </w:r>
      <w:r w:rsidR="00FE3741">
        <w:rPr>
          <w:rFonts w:ascii="Courier New" w:hAnsi="Courier New" w:cs="Courier New"/>
          <w:sz w:val="20"/>
          <w:szCs w:val="20"/>
          <w:lang w:val="ru-RU"/>
        </w:rPr>
        <w:t xml:space="preserve">: </w:t>
      </w:r>
      <w:r w:rsidR="001F5472">
        <w:rPr>
          <w:rFonts w:ascii="Courier New" w:hAnsi="Courier New" w:cs="Courier New"/>
          <w:sz w:val="20"/>
          <w:szCs w:val="20"/>
          <w:lang w:val="ru-RU"/>
        </w:rPr>
        <w:t xml:space="preserve">Российская Федерация, Московская обл., </w:t>
      </w:r>
      <w:r w:rsidR="00AE7606" w:rsidRPr="008C0D95">
        <w:rPr>
          <w:rFonts w:ascii="Courier New" w:hAnsi="Courier New" w:cs="Courier New"/>
          <w:sz w:val="20"/>
          <w:szCs w:val="20"/>
          <w:lang w:val="ru-RU"/>
        </w:rPr>
        <w:t xml:space="preserve">Наро-Фоминский район, д. </w:t>
      </w:r>
      <w:proofErr w:type="spellStart"/>
      <w:r w:rsidR="00AE7606" w:rsidRPr="008C0D95">
        <w:rPr>
          <w:rFonts w:ascii="Courier New" w:hAnsi="Courier New" w:cs="Courier New"/>
          <w:sz w:val="20"/>
          <w:szCs w:val="20"/>
          <w:lang w:val="ru-RU"/>
        </w:rPr>
        <w:t>Мишуткино</w:t>
      </w:r>
      <w:proofErr w:type="spellEnd"/>
      <w:r w:rsidR="00AE7606" w:rsidRPr="008C0D95">
        <w:rPr>
          <w:rFonts w:ascii="Courier New" w:hAnsi="Courier New" w:cs="Courier New"/>
          <w:sz w:val="20"/>
          <w:szCs w:val="20"/>
          <w:lang w:val="ru-RU"/>
        </w:rPr>
        <w:t xml:space="preserve">, ул. Школьная, дом 1., уч.1а </w:t>
      </w:r>
      <w:r w:rsidR="001F5472" w:rsidRPr="00613A09">
        <w:rPr>
          <w:rFonts w:ascii="Courier New" w:hAnsi="Courier New" w:cs="Courier New"/>
          <w:b/>
          <w:sz w:val="20"/>
          <w:szCs w:val="20"/>
          <w:lang w:val="ru-RU"/>
        </w:rPr>
        <w:t xml:space="preserve">с кадастровым номером </w:t>
      </w:r>
      <w:r w:rsidR="00AE7606" w:rsidRPr="00613A09">
        <w:rPr>
          <w:rFonts w:ascii="Courier New" w:hAnsi="Courier New" w:cs="Courier New"/>
          <w:b/>
          <w:sz w:val="20"/>
          <w:szCs w:val="20"/>
          <w:lang w:val="ru-RU"/>
        </w:rPr>
        <w:t>50:26:0151410:141</w:t>
      </w:r>
      <w:r w:rsidR="0000335C" w:rsidRPr="0000335C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="00C7345C" w:rsidRPr="00EF5EDC">
        <w:rPr>
          <w:rFonts w:ascii="Courier New" w:hAnsi="Courier New" w:cs="Courier New"/>
          <w:sz w:val="20"/>
          <w:szCs w:val="20"/>
          <w:lang w:val="ru-RU"/>
        </w:rPr>
        <w:t>(далее - «Объ</w:t>
      </w:r>
      <w:r w:rsidRPr="00EF5EDC">
        <w:rPr>
          <w:rFonts w:ascii="Courier New" w:hAnsi="Courier New" w:cs="Courier New"/>
          <w:sz w:val="20"/>
          <w:szCs w:val="20"/>
          <w:lang w:val="ru-RU"/>
        </w:rPr>
        <w:t>ект»)</w:t>
      </w:r>
      <w:r w:rsidR="00E567D3" w:rsidRPr="00EF5EDC">
        <w:rPr>
          <w:rFonts w:ascii="Courier New" w:hAnsi="Courier New" w:cs="Courier New"/>
          <w:sz w:val="20"/>
          <w:szCs w:val="20"/>
          <w:lang w:val="ru-RU"/>
        </w:rPr>
        <w:t>:</w:t>
      </w:r>
    </w:p>
    <w:tbl>
      <w:tblPr>
        <w:tblStyle w:val="a6"/>
        <w:tblW w:w="9922" w:type="dxa"/>
        <w:tblInd w:w="392" w:type="dxa"/>
        <w:tblLook w:val="04A0" w:firstRow="1" w:lastRow="0" w:firstColumn="1" w:lastColumn="0" w:noHBand="0" w:noVBand="1"/>
      </w:tblPr>
      <w:tblGrid>
        <w:gridCol w:w="576"/>
        <w:gridCol w:w="2496"/>
        <w:gridCol w:w="6850"/>
      </w:tblGrid>
      <w:tr w:rsidR="00AE7606" w:rsidRPr="00724521" w:rsidTr="00BE31E0">
        <w:tc>
          <w:tcPr>
            <w:tcW w:w="554" w:type="dxa"/>
            <w:vAlign w:val="center"/>
          </w:tcPr>
          <w:p w:rsidR="00AE7606" w:rsidRPr="00724521" w:rsidRDefault="00AE7606" w:rsidP="008F0A59">
            <w:pPr>
              <w:jc w:val="center"/>
              <w:rPr>
                <w:rFonts w:ascii="Courier" w:hAnsi="Courier" w:cs="Times New Roman"/>
                <w:sz w:val="20"/>
                <w:szCs w:val="20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</w:rPr>
              <w:t>№ п/п</w:t>
            </w:r>
          </w:p>
        </w:tc>
        <w:tc>
          <w:tcPr>
            <w:tcW w:w="2281" w:type="dxa"/>
            <w:vAlign w:val="center"/>
          </w:tcPr>
          <w:p w:rsidR="00AE7606" w:rsidRPr="00724521" w:rsidRDefault="00AE7606" w:rsidP="008F0A59">
            <w:pPr>
              <w:jc w:val="center"/>
              <w:rPr>
                <w:rFonts w:ascii="Courier" w:hAnsi="Courier" w:cs="Times New Roman"/>
                <w:sz w:val="20"/>
                <w:szCs w:val="20"/>
              </w:rPr>
            </w:pP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</w:rPr>
              <w:t>Наименование</w:t>
            </w:r>
            <w:proofErr w:type="spellEnd"/>
          </w:p>
        </w:tc>
        <w:tc>
          <w:tcPr>
            <w:tcW w:w="7087" w:type="dxa"/>
            <w:vAlign w:val="center"/>
          </w:tcPr>
          <w:p w:rsidR="00AE7606" w:rsidRPr="00724521" w:rsidRDefault="00AE7606" w:rsidP="00EC6D4E">
            <w:pPr>
              <w:jc w:val="center"/>
              <w:rPr>
                <w:rFonts w:ascii="Courier" w:hAnsi="Courier" w:cs="Times New Roman"/>
                <w:sz w:val="20"/>
                <w:szCs w:val="20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Параметр</w:t>
            </w:r>
            <w:r w:rsidRPr="00724521">
              <w:rPr>
                <w:rFonts w:ascii="Courier" w:hAnsi="Courier" w:cs="Times New Roman"/>
                <w:sz w:val="20"/>
                <w:szCs w:val="20"/>
              </w:rPr>
              <w:t xml:space="preserve"> / </w:t>
            </w: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</w:rPr>
              <w:t>ком</w:t>
            </w:r>
            <w:proofErr w:type="spellEnd"/>
            <w:r w:rsidR="00EC6D4E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м</w:t>
            </w: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</w:rPr>
              <w:t>ентарии</w:t>
            </w:r>
            <w:proofErr w:type="spellEnd"/>
          </w:p>
        </w:tc>
      </w:tr>
      <w:tr w:rsidR="00AE7606" w:rsidRPr="00FB709F" w:rsidTr="00BE31E0">
        <w:tc>
          <w:tcPr>
            <w:tcW w:w="554" w:type="dxa"/>
            <w:vAlign w:val="center"/>
          </w:tcPr>
          <w:p w:rsidR="00AE7606" w:rsidRPr="00724521" w:rsidRDefault="00AE7606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</w:rPr>
            </w:pPr>
          </w:p>
        </w:tc>
        <w:tc>
          <w:tcPr>
            <w:tcW w:w="2281" w:type="dxa"/>
            <w:vAlign w:val="center"/>
          </w:tcPr>
          <w:p w:rsidR="00AE7606" w:rsidRPr="00724521" w:rsidRDefault="00AE7606" w:rsidP="008F0A59">
            <w:pPr>
              <w:rPr>
                <w:rFonts w:ascii="Courier" w:hAnsi="Courier" w:cs="Times New Roman"/>
                <w:sz w:val="20"/>
                <w:szCs w:val="20"/>
              </w:rPr>
            </w:pPr>
            <w:proofErr w:type="spellStart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  <w:t>Назначение</w:t>
            </w:r>
            <w:proofErr w:type="spell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  <w:t>проектируемого</w:t>
            </w:r>
            <w:proofErr w:type="spell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  <w:t>сооружения</w:t>
            </w:r>
            <w:proofErr w:type="spell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  <w:t>:</w:t>
            </w:r>
          </w:p>
        </w:tc>
        <w:tc>
          <w:tcPr>
            <w:tcW w:w="7087" w:type="dxa"/>
          </w:tcPr>
          <w:p w:rsidR="00AE7606" w:rsidRPr="00724521" w:rsidRDefault="00AE7606" w:rsidP="00AF2EC4">
            <w:pPr>
              <w:jc w:val="both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</w:pP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Индивидуальный жилой дом для круглогодичного проживания из  </w:t>
            </w:r>
            <w:proofErr w:type="spellStart"/>
            <w:proofErr w:type="gramStart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из</w:t>
            </w:r>
            <w:proofErr w:type="spellEnd"/>
            <w:proofErr w:type="gram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СИП панелей </w:t>
            </w:r>
            <w:proofErr w:type="spellStart"/>
            <w:r w:rsidR="00AF2EC4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Гринборд</w:t>
            </w:r>
            <w:proofErr w:type="spell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на основе проекта </w:t>
            </w:r>
            <w:r w:rsidR="00AF2EC4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_____</w:t>
            </w: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724521">
              <w:rPr>
                <w:rFonts w:ascii="Courier" w:hAnsi="Courier" w:cs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длина, </w:t>
            </w:r>
            <w:r w:rsidRPr="00AF2EC4">
              <w:rPr>
                <w:rFonts w:ascii="Courier" w:hAnsi="Courier" w:cs="Times New Roman"/>
                <w:color w:val="000000"/>
                <w:sz w:val="20"/>
                <w:szCs w:val="20"/>
                <w:highlight w:val="yellow"/>
                <w:bdr w:val="none" w:sz="0" w:space="0" w:color="auto" w:frame="1"/>
                <w:lang w:val="ru-RU"/>
              </w:rPr>
              <w:t>м8.43 + 1,24, ширина, м.8.18</w:t>
            </w:r>
            <w:r w:rsidR="001E7010" w:rsidRPr="00AF2EC4">
              <w:rPr>
                <w:rFonts w:ascii="Courier" w:hAnsi="Courier" w:cs="Times New Roman"/>
                <w:color w:val="000000"/>
                <w:sz w:val="20"/>
                <w:szCs w:val="20"/>
                <w:highlight w:val="yellow"/>
                <w:bdr w:val="none" w:sz="0" w:space="0" w:color="auto" w:frame="1"/>
                <w:lang w:val="ru-RU"/>
              </w:rPr>
              <w:t xml:space="preserve"> Второй этаж – мансарда.</w:t>
            </w:r>
          </w:p>
        </w:tc>
      </w:tr>
      <w:tr w:rsidR="00AE7606" w:rsidRPr="00724521" w:rsidTr="00BE31E0">
        <w:tc>
          <w:tcPr>
            <w:tcW w:w="554" w:type="dxa"/>
            <w:vAlign w:val="center"/>
          </w:tcPr>
          <w:p w:rsidR="00AE7606" w:rsidRPr="00724521" w:rsidRDefault="00AE7606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AE7606" w:rsidRPr="00724521" w:rsidRDefault="00AE7606" w:rsidP="008F0A59">
            <w:pPr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</w:pPr>
            <w:proofErr w:type="spellStart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  <w:t>Фундамент</w:t>
            </w:r>
            <w:proofErr w:type="spellEnd"/>
          </w:p>
        </w:tc>
        <w:tc>
          <w:tcPr>
            <w:tcW w:w="7087" w:type="dxa"/>
          </w:tcPr>
          <w:p w:rsidR="003E5716" w:rsidRPr="00724521" w:rsidRDefault="00AE7606" w:rsidP="00914680">
            <w:pPr>
              <w:jc w:val="both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</w:pP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Винтовые сваи сечением D-108мм, Длина-2500мм </w:t>
            </w:r>
            <w:proofErr w:type="gramStart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;О</w:t>
            </w:r>
            <w:proofErr w:type="gram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головок 200х200мм.  </w:t>
            </w:r>
            <w:r w:rsidR="00F74F98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С засыпкой цементно-песчаной смесью. Св</w:t>
            </w:r>
            <w:r w:rsidR="008C0D95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а</w:t>
            </w:r>
            <w:r w:rsidR="00F74F98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и использовать заводского оцинкования изнутри и снаружи. </w:t>
            </w:r>
          </w:p>
          <w:p w:rsidR="00AE7606" w:rsidRPr="00724521" w:rsidRDefault="00F74F98" w:rsidP="00914680">
            <w:pPr>
              <w:jc w:val="both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</w:pP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Предусмотреть пандус для коляски, с</w:t>
            </w:r>
            <w:r w:rsidR="00AE7606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тупеньки со стороны веранды  с уширением к низу монолитные бетонные. Предусмотреть сваи.</w:t>
            </w:r>
          </w:p>
        </w:tc>
      </w:tr>
      <w:tr w:rsidR="00AE7606" w:rsidRPr="00FB709F" w:rsidTr="00BE31E0">
        <w:tc>
          <w:tcPr>
            <w:tcW w:w="554" w:type="dxa"/>
            <w:vAlign w:val="center"/>
          </w:tcPr>
          <w:p w:rsidR="00AE7606" w:rsidRPr="00724521" w:rsidRDefault="00AE7606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AE7606" w:rsidRPr="00724521" w:rsidRDefault="00AE7606" w:rsidP="008F0A59">
            <w:pPr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</w:pPr>
            <w:proofErr w:type="spellStart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  <w:t>Обвязка</w:t>
            </w:r>
            <w:proofErr w:type="spell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  <w:t>фундамента</w:t>
            </w:r>
            <w:proofErr w:type="spellEnd"/>
          </w:p>
        </w:tc>
        <w:tc>
          <w:tcPr>
            <w:tcW w:w="7087" w:type="dxa"/>
          </w:tcPr>
          <w:p w:rsidR="00AE7606" w:rsidRPr="00724521" w:rsidRDefault="00AE7606" w:rsidP="00914680">
            <w:pPr>
              <w:jc w:val="both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</w:pP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Брус 150</w:t>
            </w: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  <w:t>x</w:t>
            </w: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200мм, естественной влажности, </w:t>
            </w:r>
            <w:proofErr w:type="gramStart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согласно проекта</w:t>
            </w:r>
            <w:proofErr w:type="gramEnd"/>
            <w:r w:rsidR="00F74F98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.</w:t>
            </w:r>
          </w:p>
        </w:tc>
      </w:tr>
      <w:tr w:rsidR="00F74F98" w:rsidRPr="00AF2EC4" w:rsidTr="00BE31E0">
        <w:tc>
          <w:tcPr>
            <w:tcW w:w="554" w:type="dxa"/>
            <w:vAlign w:val="center"/>
          </w:tcPr>
          <w:p w:rsidR="00F74F98" w:rsidRPr="00724521" w:rsidRDefault="00F74F98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F74F98" w:rsidRPr="00724521" w:rsidRDefault="008C0D95" w:rsidP="008F0A59">
            <w:pPr>
              <w:rPr>
                <w:rFonts w:ascii="Courier" w:eastAsia="Times New Roman" w:hAnsi="Courier" w:cs="Times New Roman"/>
                <w:color w:val="000000"/>
                <w:sz w:val="20"/>
                <w:szCs w:val="20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Перекрытие</w:t>
            </w:r>
          </w:p>
        </w:tc>
        <w:tc>
          <w:tcPr>
            <w:tcW w:w="7087" w:type="dxa"/>
          </w:tcPr>
          <w:p w:rsidR="00EC6D4E" w:rsidRPr="00724521" w:rsidRDefault="008C0D95" w:rsidP="00B41B2C">
            <w:pPr>
              <w:ind w:left="34"/>
              <w:jc w:val="both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</w:pP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Сухой строганный пиломатериал 45х195 мм и 75х195 мм, шаг по расчету проектировщика</w:t>
            </w:r>
            <w:r w:rsidR="00EC6D4E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(400 или 600 мм)</w:t>
            </w: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. Подшив снизу </w:t>
            </w:r>
            <w:r w:rsidR="004B02B0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плитами ЦСП (стяжка снизу с креплениями на лаги снизу)</w:t>
            </w: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. </w:t>
            </w:r>
            <w:r w:rsidR="00EC6D4E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Далее самостоятельно заливка межэтажного перекрытия </w:t>
            </w:r>
            <w:hyperlink r:id="rId9" w:history="1">
              <w:r w:rsidR="00EC6D4E" w:rsidRPr="00724521">
                <w:rPr>
                  <w:rFonts w:ascii="Courier" w:eastAsia="Times New Roman" w:hAnsi="Courier" w:cs="Times New Roman"/>
                  <w:color w:val="000000"/>
                  <w:sz w:val="20"/>
                  <w:szCs w:val="20"/>
                  <w:lang w:val="ru-RU"/>
                </w:rPr>
                <w:t>https://ms31.ru/docs/albom-tehresheniy-politerm.pdf</w:t>
              </w:r>
            </w:hyperlink>
            <w:r w:rsidR="00EC6D4E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.</w:t>
            </w:r>
          </w:p>
          <w:p w:rsidR="00F74F98" w:rsidRPr="00724521" w:rsidRDefault="00853AE4" w:rsidP="00B41B2C">
            <w:pPr>
              <w:ind w:left="34"/>
              <w:jc w:val="both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</w:pP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Обрешетка – металлическая сетка и пиро</w:t>
            </w:r>
            <w:r w:rsidR="000A5717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г</w:t>
            </w: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те</w:t>
            </w:r>
            <w:r w:rsidR="004B02B0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п</w:t>
            </w: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лого пола</w:t>
            </w:r>
            <w:r w:rsidR="000A5717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на матах. Стяжка 50-70 мм.</w:t>
            </w:r>
          </w:p>
          <w:p w:rsidR="00EC6D4E" w:rsidRPr="00724521" w:rsidRDefault="008C0D95" w:rsidP="00B41B2C">
            <w:pPr>
              <w:ind w:left="34"/>
              <w:jc w:val="both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</w:pP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Провести расчет на нагрузку заливки по уровню балок </w:t>
            </w:r>
            <w:r w:rsidR="00EC6D4E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200 мм </w:t>
            </w:r>
            <w:proofErr w:type="spellStart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полистеролбетоном</w:t>
            </w:r>
            <w:proofErr w:type="spell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250 -300  кг/м3.</w:t>
            </w:r>
            <w:r w:rsidR="00EC6D4E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Максимальный вес: </w:t>
            </w: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EC6D4E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200мм * 69 м2 * 300 кг/м3 = 4 140 кг</w:t>
            </w:r>
            <w:proofErr w:type="gramStart"/>
            <w:r w:rsidR="00EC6D4E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="00EC6D4E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proofErr w:type="gramStart"/>
            <w:r w:rsidR="00EC6D4E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ч</w:t>
            </w:r>
            <w:proofErr w:type="gramEnd"/>
            <w:r w:rsidR="00EC6D4E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асть объема за минусом объема балок).</w:t>
            </w:r>
          </w:p>
          <w:p w:rsidR="004B02B0" w:rsidRPr="00724521" w:rsidRDefault="00B41B2C" w:rsidP="00AF2EC4">
            <w:pPr>
              <w:ind w:left="34"/>
              <w:jc w:val="both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</w:pPr>
            <w:proofErr w:type="gramStart"/>
            <w:r w:rsidRPr="00AF2EC4">
              <w:rPr>
                <w:rFonts w:ascii="Courier" w:eastAsia="Times New Roman" w:hAnsi="Courier" w:cs="Times New Roman"/>
                <w:i/>
                <w:color w:val="000000"/>
                <w:sz w:val="20"/>
                <w:szCs w:val="20"/>
                <w:lang w:val="ru-RU"/>
              </w:rPr>
              <w:t xml:space="preserve">Вместо стандартного пирога: утепление между лагами </w:t>
            </w:r>
            <w:proofErr w:type="spellStart"/>
            <w:r w:rsidRPr="00AF2EC4">
              <w:rPr>
                <w:rFonts w:ascii="Courier" w:eastAsia="Times New Roman" w:hAnsi="Courier" w:cs="Times New Roman"/>
                <w:i/>
                <w:color w:val="000000"/>
                <w:sz w:val="20"/>
                <w:szCs w:val="20"/>
                <w:lang w:val="ru-RU"/>
              </w:rPr>
              <w:t>эковатой</w:t>
            </w:r>
            <w:proofErr w:type="spellEnd"/>
            <w:r w:rsidRPr="00AF2EC4">
              <w:rPr>
                <w:rFonts w:ascii="Courier" w:eastAsia="Times New Roman" w:hAnsi="Courier" w:cs="Times New Roman"/>
                <w:i/>
                <w:color w:val="000000"/>
                <w:sz w:val="20"/>
                <w:szCs w:val="20"/>
                <w:lang w:val="ru-RU"/>
              </w:rPr>
              <w:t xml:space="preserve">, верхней обрешетки из доски и верхнего сплошного настила </w:t>
            </w:r>
            <w:proofErr w:type="spellStart"/>
            <w:r w:rsidR="00AF2EC4">
              <w:rPr>
                <w:rFonts w:eastAsia="Times New Roman" w:cs="Times New Roman"/>
                <w:i/>
                <w:color w:val="000000"/>
                <w:sz w:val="20"/>
                <w:szCs w:val="20"/>
                <w:lang w:val="ru-RU"/>
              </w:rPr>
              <w:t>Гринборд</w:t>
            </w:r>
            <w:proofErr w:type="spellEnd"/>
            <w:r w:rsidRPr="00AF2EC4">
              <w:rPr>
                <w:rFonts w:ascii="Courier" w:eastAsia="Times New Roman" w:hAnsi="Courier" w:cs="Times New Roman"/>
                <w:i/>
                <w:color w:val="000000"/>
                <w:sz w:val="20"/>
                <w:szCs w:val="20"/>
                <w:lang w:val="ru-RU"/>
              </w:rPr>
              <w:t>).</w:t>
            </w:r>
            <w:proofErr w:type="gram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Либо  СИП панель </w:t>
            </w:r>
            <w:proofErr w:type="spellStart"/>
            <w:r w:rsidR="00AF2EC4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Гринборд</w:t>
            </w:r>
            <w:proofErr w:type="spell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AF2EC4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30</w:t>
            </w: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00x600x224 с ПСБ-С-25Ф 200 мм </w:t>
            </w:r>
            <w:proofErr w:type="spellStart"/>
            <w:r w:rsidR="00AF2EC4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Гринборд</w:t>
            </w:r>
            <w:proofErr w:type="spellEnd"/>
            <w:r w:rsidR="00AF2EC4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12 мм на ростверк из бруса.</w:t>
            </w:r>
          </w:p>
        </w:tc>
      </w:tr>
      <w:tr w:rsidR="00EC6D4E" w:rsidRPr="006D7ED1" w:rsidTr="00BE31E0">
        <w:tc>
          <w:tcPr>
            <w:tcW w:w="554" w:type="dxa"/>
            <w:vAlign w:val="center"/>
          </w:tcPr>
          <w:p w:rsidR="00EC6D4E" w:rsidRPr="00724521" w:rsidRDefault="00EC6D4E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EC6D4E" w:rsidRPr="00724521" w:rsidRDefault="00B41B2C" w:rsidP="008F0A59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Наружные стены</w:t>
            </w:r>
          </w:p>
        </w:tc>
        <w:tc>
          <w:tcPr>
            <w:tcW w:w="7087" w:type="dxa"/>
          </w:tcPr>
          <w:p w:rsidR="00EC6D4E" w:rsidRPr="00724521" w:rsidRDefault="00B41B2C" w:rsidP="00CA5196">
            <w:pPr>
              <w:jc w:val="both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</w:pP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СИП панелей с </w:t>
            </w:r>
            <w:proofErr w:type="spellStart"/>
            <w:r w:rsidR="00AF2EC4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Гринборд</w:t>
            </w:r>
            <w:proofErr w:type="spell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AF2EC4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30</w:t>
            </w:r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00x600x174 ПСБ-С-25Ф 150 мм, </w:t>
            </w:r>
            <w:proofErr w:type="spellStart"/>
            <w:r w:rsidR="00AF2EC4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Гринборд</w:t>
            </w:r>
            <w:proofErr w:type="spellEnd"/>
            <w:r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12 мм и сухого строганного пиломатериала 75х145 мм и 45х145 мм</w:t>
            </w:r>
            <w:r w:rsidR="00CA5196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с </w:t>
            </w:r>
            <w:proofErr w:type="gramStart"/>
            <w:r w:rsidR="00CA5196" w:rsidRPr="006D7ED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клееной</w:t>
            </w:r>
            <w:proofErr w:type="gramEnd"/>
            <w:r w:rsidR="00CA5196" w:rsidRPr="006D7ED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термостойкой</w:t>
            </w:r>
          </w:p>
          <w:p w:rsidR="00CA5196" w:rsidRPr="006D7ED1" w:rsidRDefault="006D7ED1" w:rsidP="00CA5196">
            <w:pPr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Г</w:t>
            </w:r>
            <w:r w:rsidRPr="006D7ED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ерметизация всех межпанельных швов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</w:tc>
      </w:tr>
      <w:tr w:rsidR="00B41B2C" w:rsidRPr="00AF2EC4" w:rsidTr="00BE31E0">
        <w:tc>
          <w:tcPr>
            <w:tcW w:w="554" w:type="dxa"/>
            <w:vAlign w:val="center"/>
          </w:tcPr>
          <w:p w:rsidR="00B41B2C" w:rsidRPr="00724521" w:rsidRDefault="00B41B2C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B41B2C" w:rsidRPr="00724521" w:rsidRDefault="00CA5196" w:rsidP="008F0A59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Внутренние каркасные стены</w:t>
            </w:r>
          </w:p>
        </w:tc>
        <w:tc>
          <w:tcPr>
            <w:tcW w:w="7087" w:type="dxa"/>
          </w:tcPr>
          <w:p w:rsidR="00B41B2C" w:rsidRPr="00724521" w:rsidRDefault="00CA5196" w:rsidP="00CA5196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Пиломатериал 45х145 мм и каркасные перегородки из пиломатериала 45х95 мм</w:t>
            </w:r>
          </w:p>
        </w:tc>
      </w:tr>
      <w:tr w:rsidR="00CA5196" w:rsidRPr="00724521" w:rsidTr="00BE31E0">
        <w:tc>
          <w:tcPr>
            <w:tcW w:w="554" w:type="dxa"/>
            <w:vAlign w:val="center"/>
          </w:tcPr>
          <w:p w:rsidR="00CA5196" w:rsidRPr="00724521" w:rsidRDefault="00CA5196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CA5196" w:rsidRPr="00724521" w:rsidRDefault="00CA5196" w:rsidP="003F156A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Межэтажное перекрытие</w:t>
            </w:r>
          </w:p>
        </w:tc>
        <w:tc>
          <w:tcPr>
            <w:tcW w:w="7087" w:type="dxa"/>
          </w:tcPr>
          <w:p w:rsidR="00CA5196" w:rsidRPr="00724521" w:rsidRDefault="0031695E" w:rsidP="00CA5196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Л</w:t>
            </w:r>
            <w:r w:rsidR="00CA5196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аги из сухого строганного пиломатериала 45х195 мм с основным шагом 400 мм и с поперечной обрешеткой из сухого 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строганного</w:t>
            </w:r>
            <w:r w:rsidR="00CA5196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пиломатериала 20х90 мм с основным шагом 170 мм</w:t>
            </w:r>
            <w:r w:rsidR="00657A8B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.</w:t>
            </w:r>
          </w:p>
          <w:p w:rsidR="00577BE1" w:rsidRPr="0087245D" w:rsidRDefault="00577BE1" w:rsidP="0087245D">
            <w:pPr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Между лагами утепление из </w:t>
            </w: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пенополистерола</w:t>
            </w:r>
            <w:proofErr w:type="spell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, </w:t>
            </w:r>
            <w:r w:rsidR="009E4291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прокладка вент каналов между балками перекрытия</w:t>
            </w:r>
            <w:r w:rsidR="00360733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. Подшивка чернового потолка любым материалом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</w:t>
            </w:r>
            <w:r w:rsidR="00360733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под натяжные потолки в качестве финишной отделки. Стяжка </w:t>
            </w:r>
            <w:proofErr w:type="spellStart"/>
            <w:r w:rsidR="00360733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>полистеролбетоном</w:t>
            </w:r>
            <w:proofErr w:type="spellEnd"/>
            <w:r w:rsidR="00360733" w:rsidRPr="00724521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val="ru-RU"/>
              </w:rPr>
              <w:t xml:space="preserve"> пола </w:t>
            </w:r>
            <w:r w:rsidR="00360733" w:rsidRPr="0087245D">
              <w:rPr>
                <w:rFonts w:ascii="Courier" w:hAnsi="Courier" w:cs="Times New Roman"/>
                <w:sz w:val="20"/>
                <w:szCs w:val="20"/>
                <w:lang w:val="ru-RU"/>
              </w:rPr>
              <w:t>мансардного этажа в качестве утеплителя 10 см на обрешетку – металлическую сетку. Вес 25 кг на м</w:t>
            </w:r>
            <w:proofErr w:type="gramStart"/>
            <w:r w:rsidR="00360733" w:rsidRPr="0087245D">
              <w:rPr>
                <w:rFonts w:ascii="Courier" w:hAnsi="Courier" w:cs="Times New Roman"/>
                <w:sz w:val="20"/>
                <w:szCs w:val="20"/>
                <w:lang w:val="ru-RU"/>
              </w:rPr>
              <w:t>2</w:t>
            </w:r>
            <w:proofErr w:type="gramEnd"/>
            <w:r w:rsidR="00360733" w:rsidRPr="0087245D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марки Д250</w:t>
            </w:r>
            <w:r w:rsidR="0087245D" w:rsidRPr="0087245D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. Качественная </w:t>
            </w:r>
            <w:proofErr w:type="spellStart"/>
            <w:r w:rsidR="0087245D" w:rsidRPr="0087245D">
              <w:rPr>
                <w:rFonts w:ascii="Courier" w:hAnsi="Courier" w:cs="Times New Roman"/>
                <w:sz w:val="20"/>
                <w:szCs w:val="20"/>
                <w:lang w:val="ru-RU"/>
              </w:rPr>
              <w:t>пароизоляция</w:t>
            </w:r>
            <w:proofErr w:type="spellEnd"/>
            <w:r w:rsidR="0087245D" w:rsidRPr="0087245D">
              <w:rPr>
                <w:rFonts w:ascii="Courier" w:hAnsi="Courier" w:cs="Times New Roman"/>
                <w:sz w:val="20"/>
                <w:szCs w:val="20"/>
                <w:lang w:val="ru-RU"/>
              </w:rPr>
              <w:t>.</w:t>
            </w:r>
          </w:p>
        </w:tc>
      </w:tr>
      <w:tr w:rsidR="00360733" w:rsidRPr="00AF2EC4" w:rsidTr="00BE31E0">
        <w:tc>
          <w:tcPr>
            <w:tcW w:w="554" w:type="dxa"/>
            <w:vAlign w:val="center"/>
          </w:tcPr>
          <w:p w:rsidR="00360733" w:rsidRPr="00724521" w:rsidRDefault="00360733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360733" w:rsidRPr="00724521" w:rsidRDefault="00657A8B" w:rsidP="00657A8B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Крыша под мансардный этаж</w:t>
            </w:r>
          </w:p>
        </w:tc>
        <w:tc>
          <w:tcPr>
            <w:tcW w:w="7087" w:type="dxa"/>
          </w:tcPr>
          <w:p w:rsidR="00360733" w:rsidRPr="00724521" w:rsidRDefault="00657A8B" w:rsidP="00CA5E8A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Стропильная система из пиломатериала естественной сушки 50х150 мм, </w:t>
            </w: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подкровельная</w:t>
            </w:r>
            <w:proofErr w:type="spell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гидроизоляционная пленка </w:t>
            </w: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Ютафол</w:t>
            </w:r>
            <w:proofErr w:type="spell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Д110 стандарт, обрешетка из бруска 50х50 мм, поперечная обрешетка из пиломатериала 25х100 мм, монтаж </w:t>
            </w: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металлочерепицы</w:t>
            </w:r>
            <w:proofErr w:type="spell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GrandLine</w:t>
            </w:r>
            <w:proofErr w:type="spell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Классик Сатин 0.5 мм, ширина свесов крыши у карнизов стен 600 мм, угол ската крыши 25</w:t>
            </w:r>
            <w:r w:rsidRPr="00724521">
              <w:rPr>
                <w:rFonts w:ascii="Courier" w:hAnsi="Cambria Math" w:cs="Times New Roman"/>
                <w:sz w:val="20"/>
                <w:szCs w:val="20"/>
                <w:lang w:val="ru-RU"/>
              </w:rPr>
              <w:t>⁰</w:t>
            </w:r>
            <w:r w:rsidR="0031695E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</w:t>
            </w:r>
            <w:r w:rsidR="0031695E" w:rsidRPr="00724521">
              <w:rPr>
                <w:rFonts w:ascii="Courier" w:hAnsi="Courier" w:cs="Times New Roman"/>
                <w:b/>
                <w:sz w:val="20"/>
                <w:szCs w:val="20"/>
                <w:lang w:val="ru-RU"/>
              </w:rPr>
              <w:t>либо иной по расчету проектировщика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. Монтаж </w:t>
            </w:r>
            <w:proofErr w:type="spellStart"/>
            <w:r w:rsidR="00AF2EC4">
              <w:rPr>
                <w:rFonts w:cs="Times New Roman"/>
                <w:sz w:val="20"/>
                <w:szCs w:val="20"/>
                <w:lang w:val="ru-RU"/>
              </w:rPr>
              <w:t>Гринборд</w:t>
            </w:r>
            <w:proofErr w:type="spell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на фронтоны по деревянному каркасу</w:t>
            </w:r>
          </w:p>
          <w:p w:rsidR="00657A8B" w:rsidRPr="00D90BC0" w:rsidRDefault="00176678" w:rsidP="00CA5E8A">
            <w:pPr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proofErr w:type="spellStart"/>
            <w:r w:rsidRPr="00176678">
              <w:rPr>
                <w:rFonts w:ascii="Courier" w:hAnsi="Courier" w:cs="Times New Roman"/>
                <w:sz w:val="20"/>
                <w:szCs w:val="20"/>
                <w:lang w:val="ru-RU"/>
              </w:rPr>
              <w:t>Пароизоляция</w:t>
            </w:r>
            <w:proofErr w:type="spellEnd"/>
            <w:r w:rsidRPr="00176678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и </w:t>
            </w:r>
            <w:r w:rsidRPr="003546D3">
              <w:rPr>
                <w:rFonts w:ascii="Courier" w:hAnsi="Courier" w:cs="Times New Roman"/>
                <w:sz w:val="20"/>
                <w:szCs w:val="20"/>
                <w:lang w:val="ru-RU"/>
              </w:rPr>
              <w:t>у</w:t>
            </w:r>
            <w:r w:rsidR="00657A8B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тепление</w:t>
            </w:r>
            <w:r w:rsidR="003546D3" w:rsidRPr="003546D3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(лучше </w:t>
            </w:r>
            <w:proofErr w:type="spellStart"/>
            <w:r w:rsidR="003546D3" w:rsidRPr="003546D3">
              <w:rPr>
                <w:rFonts w:ascii="Courier" w:hAnsi="Courier" w:cs="Times New Roman"/>
                <w:sz w:val="20"/>
                <w:szCs w:val="20"/>
                <w:lang w:val="ru-RU"/>
              </w:rPr>
              <w:t>пенополистролом</w:t>
            </w:r>
            <w:proofErr w:type="spellEnd"/>
            <w:r w:rsidR="003546D3" w:rsidRPr="003546D3">
              <w:rPr>
                <w:rFonts w:ascii="Courier" w:hAnsi="Courier" w:cs="Times New Roman"/>
                <w:sz w:val="20"/>
                <w:szCs w:val="20"/>
                <w:lang w:val="ru-RU"/>
              </w:rPr>
              <w:t>)</w:t>
            </w:r>
            <w:r w:rsidR="00657A8B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для круглогодичного проживания по расчету инженера.</w:t>
            </w:r>
            <w:r w:rsidR="003726F1" w:rsidRPr="003726F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Холодный треугольник под крышей, вентиляция через слуховые окна</w:t>
            </w:r>
            <w:r w:rsidR="00D90BC0">
              <w:rPr>
                <w:rFonts w:cs="Times New Roman"/>
                <w:sz w:val="20"/>
                <w:szCs w:val="20"/>
                <w:lang w:val="ru-RU"/>
              </w:rPr>
              <w:t xml:space="preserve">, ветрозащита без </w:t>
            </w:r>
            <w:proofErr w:type="spellStart"/>
            <w:r w:rsidR="00D90BC0">
              <w:rPr>
                <w:rFonts w:cs="Times New Roman"/>
                <w:sz w:val="20"/>
                <w:szCs w:val="20"/>
                <w:lang w:val="ru-RU"/>
              </w:rPr>
              <w:t>пароизоляции</w:t>
            </w:r>
            <w:proofErr w:type="spellEnd"/>
            <w:r w:rsidR="00D90BC0">
              <w:rPr>
                <w:rFonts w:cs="Times New Roman"/>
                <w:sz w:val="20"/>
                <w:szCs w:val="20"/>
                <w:lang w:val="ru-RU"/>
              </w:rPr>
              <w:t>.</w:t>
            </w:r>
          </w:p>
          <w:p w:rsidR="00657A8B" w:rsidRPr="00CA5E8A" w:rsidRDefault="00657A8B" w:rsidP="00CA5E8A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Черновой потолок на уро</w:t>
            </w:r>
            <w:r w:rsidR="00B0393B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в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не 2,2 метра</w:t>
            </w:r>
            <w:r w:rsidR="00B0393B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в самой высокой точке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в жилой</w:t>
            </w:r>
            <w:r w:rsidR="00B0393B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зоне</w:t>
            </w:r>
            <w:r w:rsidR="00B0393B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– две комнаты. Комнаты гостевые для временного проживания.</w:t>
            </w:r>
            <w:r w:rsidR="003F156A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Один санузел с душевой кабиной.</w:t>
            </w:r>
          </w:p>
          <w:p w:rsidR="00CA5E8A" w:rsidRPr="00CA5E8A" w:rsidRDefault="00CA5E8A" w:rsidP="00CA5E8A">
            <w:pPr>
              <w:pStyle w:val="2"/>
              <w:spacing w:before="0"/>
              <w:jc w:val="both"/>
              <w:outlineLvl w:val="1"/>
              <w:rPr>
                <w:rFonts w:asciiTheme="minorHAnsi" w:hAnsiTheme="minorHAnsi" w:cs="Times New Roman"/>
                <w:sz w:val="20"/>
                <w:szCs w:val="20"/>
                <w:lang w:val="ru-RU"/>
              </w:rPr>
            </w:pPr>
            <w:r w:rsidRPr="00CA5E8A">
              <w:rPr>
                <w:rFonts w:ascii="Courier" w:eastAsiaTheme="minorHAnsi" w:hAnsi="Courier" w:cs="Times New Roman"/>
                <w:b w:val="0"/>
                <w:bCs w:val="0"/>
                <w:color w:val="auto"/>
                <w:sz w:val="20"/>
                <w:szCs w:val="20"/>
                <w:lang w:val="ru-RU"/>
              </w:rPr>
              <w:t>В санузле может быть стоит разместить приточно-вытяжн</w:t>
            </w:r>
            <w:r>
              <w:rPr>
                <w:rFonts w:asciiTheme="minorHAnsi" w:eastAsiaTheme="minorHAnsi" w:hAnsiTheme="minorHAnsi" w:cs="Times New Roman"/>
                <w:b w:val="0"/>
                <w:bCs w:val="0"/>
                <w:color w:val="auto"/>
                <w:sz w:val="20"/>
                <w:szCs w:val="20"/>
                <w:lang w:val="ru-RU"/>
              </w:rPr>
              <w:t>ую</w:t>
            </w:r>
            <w:r w:rsidRPr="00CA5E8A">
              <w:rPr>
                <w:rFonts w:ascii="Courier" w:eastAsiaTheme="minorHAnsi" w:hAnsi="Courier" w:cs="Times New Roman"/>
                <w:b w:val="0"/>
                <w:bCs w:val="0"/>
                <w:color w:val="auto"/>
                <w:sz w:val="20"/>
                <w:szCs w:val="20"/>
                <w:lang w:val="ru-RU"/>
              </w:rPr>
              <w:t xml:space="preserve"> систему</w:t>
            </w:r>
          </w:p>
        </w:tc>
      </w:tr>
      <w:tr w:rsidR="00657A8B" w:rsidRPr="00AF2EC4" w:rsidTr="00BE31E0">
        <w:tc>
          <w:tcPr>
            <w:tcW w:w="554" w:type="dxa"/>
            <w:vAlign w:val="center"/>
          </w:tcPr>
          <w:p w:rsidR="00657A8B" w:rsidRPr="00724521" w:rsidRDefault="00657A8B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657A8B" w:rsidRPr="00724521" w:rsidRDefault="00657A8B" w:rsidP="00657A8B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Лестница на мансардный этаж </w:t>
            </w:r>
          </w:p>
        </w:tc>
        <w:tc>
          <w:tcPr>
            <w:tcW w:w="7087" w:type="dxa"/>
          </w:tcPr>
          <w:p w:rsidR="00657A8B" w:rsidRPr="00724521" w:rsidRDefault="00657A8B" w:rsidP="00CA5196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Из гостиной</w:t>
            </w:r>
            <w:r w:rsidR="00613A09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,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под лестницей – кладовка.</w:t>
            </w:r>
          </w:p>
        </w:tc>
      </w:tr>
      <w:tr w:rsidR="00657A8B" w:rsidRPr="00AF2EC4" w:rsidTr="00BE31E0">
        <w:tc>
          <w:tcPr>
            <w:tcW w:w="554" w:type="dxa"/>
            <w:vAlign w:val="center"/>
          </w:tcPr>
          <w:p w:rsidR="00657A8B" w:rsidRPr="00724521" w:rsidRDefault="00657A8B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657A8B" w:rsidRPr="00724521" w:rsidRDefault="00657A8B" w:rsidP="00657A8B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Печь-камин</w:t>
            </w:r>
          </w:p>
        </w:tc>
        <w:tc>
          <w:tcPr>
            <w:tcW w:w="7087" w:type="dxa"/>
          </w:tcPr>
          <w:p w:rsidR="00657A8B" w:rsidRPr="00724521" w:rsidRDefault="00657A8B" w:rsidP="00CA5196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Расположение в гостиной. С циркуляцией. Предусмотреть радиаторное отопление на первом и мансардном этажах.</w:t>
            </w:r>
          </w:p>
        </w:tc>
      </w:tr>
      <w:tr w:rsidR="00B0393B" w:rsidRPr="00FB709F" w:rsidTr="00BE31E0">
        <w:tc>
          <w:tcPr>
            <w:tcW w:w="554" w:type="dxa"/>
            <w:vAlign w:val="center"/>
          </w:tcPr>
          <w:p w:rsidR="00B0393B" w:rsidRPr="00724521" w:rsidRDefault="00B0393B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B0393B" w:rsidRPr="00724521" w:rsidRDefault="00B0393B" w:rsidP="00613A09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Крыльцо </w:t>
            </w:r>
          </w:p>
        </w:tc>
        <w:tc>
          <w:tcPr>
            <w:tcW w:w="7087" w:type="dxa"/>
          </w:tcPr>
          <w:p w:rsidR="00B0393B" w:rsidRPr="00724521" w:rsidRDefault="00613A09" w:rsidP="00CA5196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Продлить по фасаду, при входе теплый тамбур (</w:t>
            </w:r>
            <w:r w:rsidRPr="00724521">
              <w:rPr>
                <w:rFonts w:ascii="Courier" w:hAnsi="Courier" w:cs="Times New Roman"/>
                <w:b/>
                <w:sz w:val="20"/>
                <w:szCs w:val="20"/>
                <w:lang w:val="ru-RU"/>
              </w:rPr>
              <w:t>см. рисунок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)</w:t>
            </w:r>
          </w:p>
        </w:tc>
      </w:tr>
      <w:tr w:rsidR="00B0393B" w:rsidRPr="00AF2EC4" w:rsidTr="00BE31E0">
        <w:tc>
          <w:tcPr>
            <w:tcW w:w="554" w:type="dxa"/>
            <w:vAlign w:val="center"/>
          </w:tcPr>
          <w:p w:rsidR="00B0393B" w:rsidRPr="00724521" w:rsidRDefault="00B0393B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B0393B" w:rsidRPr="00724521" w:rsidRDefault="00B0393B" w:rsidP="00657A8B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Вентиляция</w:t>
            </w:r>
          </w:p>
        </w:tc>
        <w:tc>
          <w:tcPr>
            <w:tcW w:w="7087" w:type="dxa"/>
          </w:tcPr>
          <w:p w:rsidR="00CA5E8A" w:rsidRPr="002D174F" w:rsidRDefault="00B0393B" w:rsidP="00CA5E8A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Принудительная с рекуперацией </w:t>
            </w:r>
            <w:r w:rsidR="00613A09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воздуха для 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первого и второго этаж</w:t>
            </w:r>
            <w:r w:rsidR="0031695E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ей</w:t>
            </w:r>
            <w:r w:rsidR="0041629F" w:rsidRPr="0041629F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с фильтрацией от аллергенов, функция увлажнения. Вентиляция зоны кухни, туалетов. Подбор установки по соотношению мощности/цены/качества</w:t>
            </w:r>
            <w:r w:rsidR="00CA5E8A" w:rsidRPr="00CA5E8A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(предположительно </w:t>
            </w:r>
            <w:proofErr w:type="spellStart"/>
            <w:r w:rsidR="00CA5E8A" w:rsidRPr="00CA5E8A">
              <w:rPr>
                <w:rFonts w:ascii="Courier" w:hAnsi="Courier" w:cs="Times New Roman"/>
                <w:sz w:val="20"/>
                <w:szCs w:val="20"/>
                <w:lang w:val="ru-RU"/>
              </w:rPr>
              <w:t>Royal</w:t>
            </w:r>
            <w:proofErr w:type="spellEnd"/>
            <w:r w:rsidR="00CA5E8A" w:rsidRPr="00CA5E8A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CA5E8A" w:rsidRPr="00CA5E8A">
              <w:rPr>
                <w:rFonts w:ascii="Courier" w:hAnsi="Courier" w:cs="Times New Roman"/>
                <w:sz w:val="20"/>
                <w:szCs w:val="20"/>
                <w:lang w:val="ru-RU"/>
              </w:rPr>
              <w:t>Clima</w:t>
            </w:r>
            <w:proofErr w:type="spellEnd"/>
            <w:r w:rsidR="00CA5E8A" w:rsidRPr="00CA5E8A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SOFFIO-UNO-RCS-350-U от laitklimat.ru)</w:t>
            </w:r>
            <w:r w:rsidR="00CA5E8A" w:rsidRPr="00CA5E8A">
              <w:rPr>
                <w:lang w:val="ru-RU"/>
              </w:rPr>
              <w:t xml:space="preserve"> </w:t>
            </w:r>
            <w:r w:rsidR="00CA5E8A" w:rsidRPr="00CA5E8A">
              <w:rPr>
                <w:rFonts w:ascii="Courier" w:hAnsi="Courier" w:cs="Times New Roman"/>
                <w:sz w:val="20"/>
                <w:szCs w:val="20"/>
                <w:lang w:val="ru-RU"/>
              </w:rPr>
              <w:t>Универсальный монтаж - горизонтальный (стандартно или в перевернутом положении) или вертикальный</w:t>
            </w:r>
            <w:r w:rsidR="002D174F" w:rsidRPr="002D174F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. Габариты, </w:t>
            </w:r>
            <w:proofErr w:type="gramStart"/>
            <w:r w:rsidR="002D174F" w:rsidRPr="002D174F">
              <w:rPr>
                <w:rFonts w:ascii="Courier" w:hAnsi="Courier" w:cs="Times New Roman"/>
                <w:sz w:val="20"/>
                <w:szCs w:val="20"/>
                <w:lang w:val="ru-RU"/>
              </w:rPr>
              <w:t>мм</w:t>
            </w:r>
            <w:proofErr w:type="gramEnd"/>
            <w:r w:rsidR="002D174F" w:rsidRPr="002D174F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666x580x264 Вес, 23 кг</w:t>
            </w:r>
          </w:p>
          <w:p w:rsidR="00B0393B" w:rsidRPr="00CA5E8A" w:rsidRDefault="00A00B5B" w:rsidP="00CA5E8A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A00B5B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Вентиляция сети осуществляется через стояки, выводимые выше кровли на 0,5 м. На канализационных стояках при пересечении перекрытий устанавливаются противопожарные муфты.</w:t>
            </w:r>
            <w:r w:rsidR="008B400A" w:rsidRPr="00CA5E8A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</w:t>
            </w:r>
          </w:p>
        </w:tc>
      </w:tr>
      <w:tr w:rsidR="00BE31E0" w:rsidRPr="00724521" w:rsidTr="00BE31E0">
        <w:tc>
          <w:tcPr>
            <w:tcW w:w="554" w:type="dxa"/>
            <w:vAlign w:val="center"/>
          </w:tcPr>
          <w:p w:rsidR="00BE31E0" w:rsidRPr="00724521" w:rsidRDefault="00BE31E0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BE31E0" w:rsidRPr="00724521" w:rsidRDefault="00BE31E0" w:rsidP="00657A8B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Окна и двери</w:t>
            </w:r>
          </w:p>
        </w:tc>
        <w:tc>
          <w:tcPr>
            <w:tcW w:w="7087" w:type="dxa"/>
          </w:tcPr>
          <w:p w:rsidR="00BE31E0" w:rsidRPr="00724521" w:rsidRDefault="00BE31E0" w:rsidP="00BE31E0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Без окон и дверей. Двери и окна от Заказчика. Закрыть ветрозащитой проемы</w:t>
            </w:r>
          </w:p>
        </w:tc>
      </w:tr>
      <w:tr w:rsidR="00BE31E0" w:rsidRPr="00FB709F" w:rsidTr="00BE31E0">
        <w:tc>
          <w:tcPr>
            <w:tcW w:w="554" w:type="dxa"/>
            <w:vAlign w:val="center"/>
          </w:tcPr>
          <w:p w:rsidR="00BE31E0" w:rsidRPr="00724521" w:rsidRDefault="00BE31E0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BE31E0" w:rsidRPr="00724521" w:rsidRDefault="00BE31E0" w:rsidP="00BE31E0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Терраса с навесом </w:t>
            </w:r>
          </w:p>
        </w:tc>
        <w:tc>
          <w:tcPr>
            <w:tcW w:w="7087" w:type="dxa"/>
          </w:tcPr>
          <w:p w:rsidR="00BE31E0" w:rsidRPr="00724521" w:rsidRDefault="00BE31E0" w:rsidP="00CA5196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Вдоль стены п</w:t>
            </w:r>
            <w:r w:rsidR="0026062E">
              <w:rPr>
                <w:rFonts w:ascii="Courier" w:hAnsi="Courier" w:cs="Times New Roman"/>
                <w:sz w:val="20"/>
                <w:szCs w:val="20"/>
                <w:lang w:val="ru-RU"/>
              </w:rPr>
              <w:t>родлить по фасаду, при вход</w:t>
            </w:r>
            <w:r w:rsidR="0026062E">
              <w:rPr>
                <w:rFonts w:cs="Times New Roman"/>
                <w:sz w:val="20"/>
                <w:szCs w:val="20"/>
                <w:lang w:val="ru-RU"/>
              </w:rPr>
              <w:t>ной двери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теплый тамбур</w:t>
            </w:r>
            <w:r w:rsidR="0026062E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="0026062E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(</w:t>
            </w:r>
            <w:r w:rsidR="0026062E" w:rsidRPr="00724521">
              <w:rPr>
                <w:rFonts w:ascii="Courier" w:hAnsi="Courier" w:cs="Times New Roman"/>
                <w:b/>
                <w:sz w:val="20"/>
                <w:szCs w:val="20"/>
                <w:lang w:val="ru-RU"/>
              </w:rPr>
              <w:t>см. рисунок</w:t>
            </w:r>
            <w:r w:rsidR="0026062E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)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.</w:t>
            </w:r>
          </w:p>
        </w:tc>
      </w:tr>
      <w:tr w:rsidR="00BE31E0" w:rsidRPr="00AF2EC4" w:rsidTr="00BE31E0">
        <w:tc>
          <w:tcPr>
            <w:tcW w:w="554" w:type="dxa"/>
            <w:vAlign w:val="center"/>
          </w:tcPr>
          <w:p w:rsidR="00BE31E0" w:rsidRPr="00724521" w:rsidRDefault="00BE31E0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BE31E0" w:rsidRPr="00724521" w:rsidRDefault="00BE31E0" w:rsidP="00BE31E0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Электроснабжение</w:t>
            </w:r>
          </w:p>
        </w:tc>
        <w:tc>
          <w:tcPr>
            <w:tcW w:w="7087" w:type="dxa"/>
          </w:tcPr>
          <w:p w:rsidR="00BE31E0" w:rsidRPr="006D7ED1" w:rsidRDefault="00BE31E0" w:rsidP="00813DA4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Укладка электропроводки скрытым способом (кабель ВВГнг 3х1,5 для освещения, ВВГнг 3х2,5 – для розеток в </w:t>
            </w: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гофротрубе</w:t>
            </w:r>
            <w:proofErr w:type="spell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) с выделением групп (3 точки на любое помещение), монтаж </w:t>
            </w: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подрозетников</w:t>
            </w:r>
            <w:proofErr w:type="spell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proofErr w:type="gramStart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распр</w:t>
            </w:r>
            <w:proofErr w:type="spellEnd"/>
            <w:proofErr w:type="gram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коробок, установка щитка с УЗО, автоматами. </w:t>
            </w:r>
            <w:r w:rsidR="00A00B5B" w:rsidRPr="00A00B5B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В защитной </w:t>
            </w:r>
            <w:proofErr w:type="gramStart"/>
            <w:r w:rsidR="00A00B5B" w:rsidRPr="00A00B5B">
              <w:rPr>
                <w:rFonts w:ascii="Courier" w:hAnsi="Courier" w:cs="Times New Roman"/>
                <w:sz w:val="20"/>
                <w:szCs w:val="20"/>
                <w:lang w:val="ru-RU"/>
              </w:rPr>
              <w:t>оболочке</w:t>
            </w:r>
            <w:proofErr w:type="gramEnd"/>
            <w:r w:rsidR="00A00B5B" w:rsidRPr="00A00B5B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не поддерживающей горение.</w:t>
            </w:r>
            <w:r w:rsidR="00A00B5B"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Устройство наружного контура </w:t>
            </w: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lastRenderedPageBreak/>
              <w:t>заземления. Концевые приборы не входят (розетки, выключатели, приборы освещения)</w:t>
            </w:r>
          </w:p>
          <w:p w:rsidR="006D7ED1" w:rsidRPr="006D7ED1" w:rsidRDefault="006D7ED1" w:rsidP="00813DA4">
            <w:pPr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Б</w:t>
            </w:r>
            <w:r w:rsidRPr="006D7ED1">
              <w:rPr>
                <w:rFonts w:ascii="Courier" w:hAnsi="Courier" w:cs="Times New Roman"/>
                <w:sz w:val="20"/>
                <w:szCs w:val="20"/>
                <w:lang w:val="ru-RU"/>
              </w:rPr>
              <w:t>ронерукова</w:t>
            </w:r>
            <w:proofErr w:type="spellEnd"/>
            <w:r w:rsidRPr="006D7ED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под скрытую электропроводку в стены из СИП панелей</w:t>
            </w:r>
            <w:r>
              <w:rPr>
                <w:rFonts w:cs="Times New Roman"/>
                <w:sz w:val="20"/>
                <w:szCs w:val="20"/>
                <w:lang w:val="ru-RU"/>
              </w:rPr>
              <w:t>.</w:t>
            </w:r>
          </w:p>
          <w:p w:rsidR="00A00B5B" w:rsidRPr="00813DA4" w:rsidRDefault="00A00B5B" w:rsidP="00813DA4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A00B5B">
              <w:rPr>
                <w:rFonts w:ascii="Courier" w:hAnsi="Courier" w:cs="Times New Roman"/>
                <w:sz w:val="20"/>
                <w:szCs w:val="20"/>
                <w:lang w:val="ru-RU"/>
              </w:rPr>
              <w:t>Монтаж по дому антенного кабеля (ТВ) SAT-703.</w:t>
            </w:r>
          </w:p>
          <w:p w:rsidR="008B4C20" w:rsidRPr="006D7ED1" w:rsidRDefault="008B4C20" w:rsidP="00813DA4">
            <w:pPr>
              <w:pStyle w:val="1"/>
              <w:shd w:val="clear" w:color="auto" w:fill="FFFFFF"/>
              <w:spacing w:before="0"/>
              <w:outlineLvl w:val="0"/>
              <w:rPr>
                <w:rFonts w:ascii="Courier" w:eastAsiaTheme="minorHAnsi" w:hAnsi="Courier" w:cs="Times New Roman"/>
                <w:b w:val="0"/>
                <w:bCs w:val="0"/>
                <w:color w:val="auto"/>
                <w:sz w:val="20"/>
                <w:szCs w:val="20"/>
                <w:lang w:val="ru-RU"/>
              </w:rPr>
            </w:pPr>
            <w:r w:rsidRPr="00813DA4">
              <w:rPr>
                <w:rFonts w:ascii="Courier" w:eastAsiaTheme="minorHAnsi" w:hAnsi="Courier" w:cs="Times New Roman"/>
                <w:b w:val="0"/>
                <w:bCs w:val="0"/>
                <w:color w:val="auto"/>
                <w:sz w:val="20"/>
                <w:szCs w:val="20"/>
                <w:lang w:val="ru-RU"/>
              </w:rPr>
              <w:t>Монтаж в прихожую кабеля</w:t>
            </w:r>
            <w:r w:rsidR="00813DA4" w:rsidRPr="00813DA4">
              <w:rPr>
                <w:rFonts w:ascii="Courier" w:eastAsiaTheme="minorHAnsi" w:hAnsi="Courier" w:cs="Times New Roman"/>
                <w:b w:val="0"/>
                <w:bCs w:val="0"/>
                <w:color w:val="auto"/>
                <w:sz w:val="20"/>
                <w:szCs w:val="20"/>
                <w:lang w:val="ru-RU"/>
              </w:rPr>
              <w:t xml:space="preserve"> 4 пары, категория 6 </w:t>
            </w:r>
            <w:r w:rsidRPr="00813DA4">
              <w:rPr>
                <w:rFonts w:ascii="Courier" w:eastAsiaTheme="minorHAnsi" w:hAnsi="Courier" w:cs="Times New Roman"/>
                <w:b w:val="0"/>
                <w:bCs w:val="0"/>
                <w:color w:val="auto"/>
                <w:sz w:val="20"/>
                <w:szCs w:val="20"/>
                <w:lang w:val="ru-RU"/>
              </w:rPr>
              <w:t xml:space="preserve"> под точку для </w:t>
            </w:r>
            <w:proofErr w:type="spellStart"/>
            <w:r w:rsidRPr="00813DA4">
              <w:rPr>
                <w:rFonts w:ascii="Courier" w:eastAsiaTheme="minorHAnsi" w:hAnsi="Courier" w:cs="Times New Roman"/>
                <w:b w:val="0"/>
                <w:bCs w:val="0"/>
                <w:color w:val="auto"/>
                <w:sz w:val="20"/>
                <w:szCs w:val="20"/>
                <w:lang w:val="ru-RU"/>
              </w:rPr>
              <w:t>WiFi</w:t>
            </w:r>
            <w:proofErr w:type="spellEnd"/>
            <w:r w:rsidRPr="00813DA4">
              <w:rPr>
                <w:rFonts w:ascii="Courier" w:eastAsiaTheme="minorHAnsi" w:hAnsi="Courier" w:cs="Times New Roman"/>
                <w:b w:val="0"/>
                <w:bCs w:val="0"/>
                <w:color w:val="auto"/>
                <w:sz w:val="20"/>
                <w:szCs w:val="20"/>
                <w:lang w:val="ru-RU"/>
              </w:rPr>
              <w:t xml:space="preserve"> </w:t>
            </w:r>
            <w:r w:rsidR="00D0218D" w:rsidRPr="00D0218D">
              <w:rPr>
                <w:rFonts w:ascii="Courier" w:eastAsiaTheme="minorHAnsi" w:hAnsi="Courier" w:cs="Times New Roman"/>
                <w:b w:val="0"/>
                <w:bCs w:val="0"/>
                <w:color w:val="auto"/>
                <w:sz w:val="20"/>
                <w:szCs w:val="20"/>
                <w:lang w:val="ru-RU"/>
              </w:rPr>
              <w:t>с крыши.</w:t>
            </w:r>
          </w:p>
        </w:tc>
      </w:tr>
      <w:tr w:rsidR="00BE31E0" w:rsidRPr="00AF2EC4" w:rsidTr="00BE31E0">
        <w:tc>
          <w:tcPr>
            <w:tcW w:w="554" w:type="dxa"/>
            <w:vAlign w:val="center"/>
          </w:tcPr>
          <w:p w:rsidR="00BE31E0" w:rsidRPr="00724521" w:rsidRDefault="00BE31E0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BE31E0" w:rsidRPr="00724521" w:rsidRDefault="00BE31E0" w:rsidP="00BE31E0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Водоснабжение и канализация </w:t>
            </w:r>
          </w:p>
        </w:tc>
        <w:tc>
          <w:tcPr>
            <w:tcW w:w="7087" w:type="dxa"/>
          </w:tcPr>
          <w:p w:rsidR="00BE31E0" w:rsidRPr="008B4C20" w:rsidRDefault="00BE31E0" w:rsidP="001E7010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Устройство внутренней системы холодного и горячего водоснабжения и устройство канализация: монтаж труб, муфт, углов и проч. Концевые приборы не входят (смесители, </w:t>
            </w: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санфаянс</w:t>
            </w:r>
            <w:proofErr w:type="spell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, проч.). Общее количество – 17 точек разбора воды (ХВС+ГВС). Общее количество точек водоотведения – 11 (110 мм- 3 шт, 50 мм – 8 шт)</w:t>
            </w:r>
          </w:p>
          <w:p w:rsidR="008B4C20" w:rsidRPr="008B4C20" w:rsidRDefault="008B4C20" w:rsidP="008B4C20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>Устройство ввода воды в дом ниже глубины промерзания с учетом утепления трубы. Устройство вывода канализации с утеплением за пределы фундамента с заглублением 700 мм по направлению септика.</w:t>
            </w:r>
          </w:p>
        </w:tc>
      </w:tr>
      <w:tr w:rsidR="00BE31E0" w:rsidRPr="00AF2EC4" w:rsidTr="00BE31E0">
        <w:tc>
          <w:tcPr>
            <w:tcW w:w="554" w:type="dxa"/>
            <w:vAlign w:val="center"/>
          </w:tcPr>
          <w:p w:rsidR="00BE31E0" w:rsidRPr="00724521" w:rsidRDefault="00BE31E0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BE31E0" w:rsidRPr="00724521" w:rsidRDefault="00BE31E0" w:rsidP="00BE31E0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Отопление радиаторное и теплый пол</w:t>
            </w:r>
          </w:p>
        </w:tc>
        <w:tc>
          <w:tcPr>
            <w:tcW w:w="7087" w:type="dxa"/>
          </w:tcPr>
          <w:p w:rsidR="001E7010" w:rsidRPr="00724521" w:rsidRDefault="00BE31E0" w:rsidP="00914680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Устройство внутренней системы отопления без котла с обвязкой: монтаж радиаторов 20 </w:t>
            </w:r>
            <w:proofErr w:type="gramStart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шт</w:t>
            </w:r>
            <w:proofErr w:type="gram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(Заказчик предоставляет радиаторы), труб, муфт, углов и </w:t>
            </w:r>
            <w:proofErr w:type="spellStart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проч</w:t>
            </w:r>
            <w:proofErr w:type="spellEnd"/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(разводка труб наружная по стенам).</w:t>
            </w:r>
          </w:p>
          <w:p w:rsidR="00914680" w:rsidRPr="00724521" w:rsidRDefault="00914680" w:rsidP="00914680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724521">
              <w:rPr>
                <w:rFonts w:ascii="Courier" w:hAnsi="Courier" w:cs="Times New Roman"/>
                <w:sz w:val="20"/>
                <w:szCs w:val="20"/>
                <w:lang w:val="ru-RU"/>
              </w:rPr>
              <w:t>Печь-камин с циркуляцией, встроенной в систему отопления с теплым полом.</w:t>
            </w:r>
          </w:p>
        </w:tc>
      </w:tr>
      <w:tr w:rsidR="00370A1A" w:rsidRPr="00724521" w:rsidTr="00BE31E0">
        <w:tc>
          <w:tcPr>
            <w:tcW w:w="554" w:type="dxa"/>
            <w:vAlign w:val="center"/>
          </w:tcPr>
          <w:p w:rsidR="00370A1A" w:rsidRPr="00724521" w:rsidRDefault="00370A1A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370A1A" w:rsidRPr="00724521" w:rsidRDefault="00A00B5B" w:rsidP="00BE31E0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proofErr w:type="spellStart"/>
            <w:r w:rsidRPr="00A00B5B">
              <w:rPr>
                <w:rFonts w:ascii="Courier" w:hAnsi="Courier" w:cs="Times New Roman"/>
                <w:sz w:val="20"/>
                <w:szCs w:val="20"/>
                <w:lang w:val="ru-RU"/>
              </w:rPr>
              <w:t>Энергоэффективность</w:t>
            </w:r>
            <w:proofErr w:type="spellEnd"/>
          </w:p>
        </w:tc>
        <w:tc>
          <w:tcPr>
            <w:tcW w:w="7087" w:type="dxa"/>
          </w:tcPr>
          <w:p w:rsidR="00370A1A" w:rsidRPr="00724521" w:rsidRDefault="00A00B5B" w:rsidP="00914680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A00B5B">
              <w:rPr>
                <w:rFonts w:ascii="Courier" w:hAnsi="Courier" w:cs="Times New Roman"/>
                <w:sz w:val="20"/>
                <w:szCs w:val="20"/>
                <w:lang w:val="ru-RU"/>
              </w:rPr>
              <w:t>Согласно расчетам. Стоимость отопления в зимний период электричеством должна быть в пределах 6000- 8 000 рублей. Тариф полу/пик 3,89 руб/ кВ. час</w:t>
            </w:r>
          </w:p>
        </w:tc>
      </w:tr>
      <w:tr w:rsidR="00A00B5B" w:rsidRPr="00AF2EC4" w:rsidTr="00BE31E0">
        <w:tc>
          <w:tcPr>
            <w:tcW w:w="554" w:type="dxa"/>
            <w:vAlign w:val="center"/>
          </w:tcPr>
          <w:p w:rsidR="00A00B5B" w:rsidRPr="00724521" w:rsidRDefault="00A00B5B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A00B5B" w:rsidRPr="008B4C20" w:rsidRDefault="008B4C20" w:rsidP="00BE31E0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>Отделка внешних стен</w:t>
            </w:r>
          </w:p>
        </w:tc>
        <w:tc>
          <w:tcPr>
            <w:tcW w:w="7087" w:type="dxa"/>
          </w:tcPr>
          <w:p w:rsidR="00A00B5B" w:rsidRPr="008B4C20" w:rsidRDefault="008B4C20" w:rsidP="008B4C20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Материал отделки наружных стен - вентилируемый фасад: </w:t>
            </w:r>
            <w:proofErr w:type="spellStart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>hoklanew</w:t>
            </w:r>
            <w:proofErr w:type="spellEnd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>_ Корица (</w:t>
            </w:r>
            <w:proofErr w:type="spellStart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>Винтаж</w:t>
            </w:r>
            <w:proofErr w:type="spellEnd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, U </w:t>
            </w:r>
            <w:proofErr w:type="spellStart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>plast</w:t>
            </w:r>
            <w:proofErr w:type="spellEnd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). Накладные элементы декора из </w:t>
            </w:r>
            <w:proofErr w:type="spellStart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>пенополеуретана</w:t>
            </w:r>
            <w:proofErr w:type="spellEnd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>Regent</w:t>
            </w:r>
            <w:proofErr w:type="spellEnd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>Décor</w:t>
            </w:r>
            <w:proofErr w:type="spellEnd"/>
            <w:r w:rsidRPr="008B4C20">
              <w:rPr>
                <w:rFonts w:ascii="Courier" w:hAnsi="Courier" w:cs="Times New Roman"/>
                <w:sz w:val="20"/>
                <w:szCs w:val="20"/>
                <w:lang w:val="ru-RU"/>
              </w:rPr>
              <w:t xml:space="preserve"> (C-008, M-055, M-071).</w:t>
            </w:r>
          </w:p>
        </w:tc>
      </w:tr>
      <w:tr w:rsidR="0026062E" w:rsidRPr="00AF2EC4" w:rsidTr="00BE31E0">
        <w:tc>
          <w:tcPr>
            <w:tcW w:w="554" w:type="dxa"/>
            <w:vAlign w:val="center"/>
          </w:tcPr>
          <w:p w:rsidR="0026062E" w:rsidRPr="00724521" w:rsidRDefault="0026062E" w:rsidP="00AE7606">
            <w:pPr>
              <w:pStyle w:val="ad"/>
              <w:numPr>
                <w:ilvl w:val="0"/>
                <w:numId w:val="5"/>
              </w:numPr>
              <w:ind w:left="34" w:hanging="34"/>
              <w:jc w:val="center"/>
              <w:rPr>
                <w:rFonts w:ascii="Courier" w:hAnsi="Courier" w:cs="Times New Roman"/>
                <w:sz w:val="20"/>
                <w:szCs w:val="20"/>
                <w:lang w:val="ru-RU"/>
              </w:rPr>
            </w:pPr>
          </w:p>
        </w:tc>
        <w:tc>
          <w:tcPr>
            <w:tcW w:w="2281" w:type="dxa"/>
            <w:vAlign w:val="center"/>
          </w:tcPr>
          <w:p w:rsidR="0026062E" w:rsidRPr="0026062E" w:rsidRDefault="0026062E" w:rsidP="00BE31E0">
            <w:pPr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proofErr w:type="spellStart"/>
            <w:r w:rsidRPr="0026062E">
              <w:rPr>
                <w:rFonts w:ascii="Courier" w:hAnsi="Courier" w:cs="Times New Roman"/>
                <w:sz w:val="20"/>
                <w:szCs w:val="20"/>
                <w:lang w:val="ru-RU"/>
              </w:rPr>
              <w:t>Геоизыскания</w:t>
            </w:r>
            <w:proofErr w:type="spellEnd"/>
          </w:p>
        </w:tc>
        <w:tc>
          <w:tcPr>
            <w:tcW w:w="7087" w:type="dxa"/>
          </w:tcPr>
          <w:p w:rsidR="0026062E" w:rsidRPr="008B4C20" w:rsidRDefault="0026062E" w:rsidP="008B4C20">
            <w:pPr>
              <w:jc w:val="both"/>
              <w:rPr>
                <w:rFonts w:ascii="Courier" w:hAnsi="Courier" w:cs="Times New Roman"/>
                <w:sz w:val="20"/>
                <w:szCs w:val="20"/>
                <w:lang w:val="ru-RU"/>
              </w:rPr>
            </w:pPr>
            <w:r w:rsidRPr="0026062E">
              <w:rPr>
                <w:rFonts w:ascii="Courier" w:hAnsi="Courier" w:cs="Times New Roman"/>
                <w:sz w:val="20"/>
                <w:szCs w:val="20"/>
                <w:lang w:val="ru-RU"/>
              </w:rPr>
              <w:t>Технический отчет по договору № 180-04-21 от 14 апреля 2021 г. ООО «Строительство и Геология» www.stroygeolog.ru</w:t>
            </w:r>
          </w:p>
        </w:tc>
      </w:tr>
    </w:tbl>
    <w:p w:rsidR="00BE31E0" w:rsidRPr="00BE31E0" w:rsidRDefault="00BE31E0" w:rsidP="00BE31E0">
      <w:pPr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AE7606" w:rsidRDefault="00AE7606" w:rsidP="00BE31E0">
      <w:pPr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BE31E0" w:rsidRPr="00BE31E0" w:rsidRDefault="00BE31E0" w:rsidP="00BE31E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E31E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BE31E0" w:rsidRPr="00BE31E0" w:rsidRDefault="00BE31E0" w:rsidP="00BE31E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B1E0B" w:rsidRDefault="006B1E0B" w:rsidP="002A773C">
      <w:pPr>
        <w:jc w:val="both"/>
        <w:rPr>
          <w:rFonts w:ascii="Courier New" w:hAnsi="Courier New" w:cs="Courier New"/>
          <w:sz w:val="20"/>
          <w:szCs w:val="20"/>
          <w:lang w:val="ru-RU"/>
        </w:rPr>
      </w:pPr>
    </w:p>
    <w:p w:rsidR="00E81CAD" w:rsidRPr="00EF5EDC" w:rsidRDefault="00A82349" w:rsidP="002A773C">
      <w:pPr>
        <w:jc w:val="both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Габаритные</w:t>
      </w:r>
      <w:r w:rsidR="00E30E22" w:rsidRPr="00EF5EDC">
        <w:rPr>
          <w:rFonts w:ascii="Courier New" w:hAnsi="Courier New" w:cs="Courier New"/>
          <w:sz w:val="20"/>
          <w:szCs w:val="20"/>
          <w:lang w:val="ru-RU"/>
        </w:rPr>
        <w:t xml:space="preserve"> размеры дома могут бы</w:t>
      </w:r>
      <w:r w:rsidR="00F97C59" w:rsidRPr="00EF5EDC">
        <w:rPr>
          <w:rFonts w:ascii="Courier New" w:hAnsi="Courier New" w:cs="Courier New"/>
          <w:sz w:val="20"/>
          <w:szCs w:val="20"/>
          <w:lang w:val="ru-RU"/>
        </w:rPr>
        <w:t>т</w:t>
      </w:r>
      <w:r w:rsidR="00E30E22" w:rsidRPr="00EF5EDC">
        <w:rPr>
          <w:rFonts w:ascii="Courier New" w:hAnsi="Courier New" w:cs="Courier New"/>
          <w:sz w:val="20"/>
          <w:szCs w:val="20"/>
          <w:lang w:val="ru-RU"/>
        </w:rPr>
        <w:t>ь</w:t>
      </w:r>
      <w:r w:rsidR="00F97C59" w:rsidRPr="00EF5EDC">
        <w:rPr>
          <w:rFonts w:ascii="Courier New" w:hAnsi="Courier New" w:cs="Courier New"/>
          <w:sz w:val="20"/>
          <w:szCs w:val="20"/>
          <w:lang w:val="ru-RU"/>
        </w:rPr>
        <w:t xml:space="preserve"> скорректированы, исходя </w:t>
      </w:r>
      <w:proofErr w:type="gramStart"/>
      <w:r w:rsidR="00F97C59" w:rsidRPr="00EF5EDC">
        <w:rPr>
          <w:rFonts w:ascii="Courier New" w:hAnsi="Courier New" w:cs="Courier New"/>
          <w:sz w:val="20"/>
          <w:szCs w:val="20"/>
          <w:lang w:val="ru-RU"/>
        </w:rPr>
        <w:t>из</w:t>
      </w:r>
      <w:proofErr w:type="gramEnd"/>
      <w:r w:rsidR="00F97C59" w:rsidRPr="00EF5EDC">
        <w:rPr>
          <w:rFonts w:ascii="Courier New" w:hAnsi="Courier New" w:cs="Courier New"/>
          <w:sz w:val="20"/>
          <w:szCs w:val="20"/>
          <w:lang w:val="ru-RU"/>
        </w:rPr>
        <w:t>:</w:t>
      </w:r>
    </w:p>
    <w:p w:rsidR="00F97C59" w:rsidRPr="00EF5EDC" w:rsidRDefault="00F97C59" w:rsidP="002A773C">
      <w:pPr>
        <w:pStyle w:val="ad"/>
        <w:numPr>
          <w:ilvl w:val="0"/>
          <w:numId w:val="4"/>
        </w:numPr>
        <w:jc w:val="both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Проработки конструктива дома</w:t>
      </w:r>
    </w:p>
    <w:p w:rsidR="00C27DFD" w:rsidRDefault="00F97C59" w:rsidP="002A773C">
      <w:pPr>
        <w:pStyle w:val="ad"/>
        <w:numPr>
          <w:ilvl w:val="0"/>
          <w:numId w:val="4"/>
        </w:numPr>
        <w:jc w:val="both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Оптимизации раскроя стеновых СИП панелей</w:t>
      </w:r>
    </w:p>
    <w:p w:rsidR="00EF5EDC" w:rsidRPr="00EF5EDC" w:rsidRDefault="00EF5EDC" w:rsidP="002A773C">
      <w:pPr>
        <w:pStyle w:val="ad"/>
        <w:numPr>
          <w:ilvl w:val="0"/>
          <w:numId w:val="4"/>
        </w:numPr>
        <w:jc w:val="both"/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>Внесения изменений в Техническое Задание Заказчиком</w:t>
      </w:r>
    </w:p>
    <w:p w:rsidR="00C8052B" w:rsidRDefault="00C8052B">
      <w:pPr>
        <w:rPr>
          <w:rFonts w:ascii="Courier New" w:hAnsi="Courier New" w:cs="Courier New"/>
          <w:sz w:val="20"/>
          <w:szCs w:val="20"/>
          <w:lang w:val="ru-RU"/>
        </w:rPr>
      </w:pPr>
    </w:p>
    <w:p w:rsidR="00FE4921" w:rsidRDefault="00FE4921">
      <w:pPr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br w:type="page"/>
      </w:r>
    </w:p>
    <w:p w:rsidR="006B1E0B" w:rsidRPr="00EF5EDC" w:rsidRDefault="006B1E0B" w:rsidP="006B1E0B">
      <w:pPr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lastRenderedPageBreak/>
        <w:t>План 1-го этажа</w:t>
      </w:r>
      <w:r w:rsidR="00BE31E0">
        <w:rPr>
          <w:rFonts w:ascii="Courier New" w:hAnsi="Courier New" w:cs="Courier New"/>
          <w:sz w:val="20"/>
          <w:szCs w:val="20"/>
          <w:lang w:val="ru-RU"/>
        </w:rPr>
        <w:t xml:space="preserve"> и размещение на участке</w:t>
      </w:r>
      <w:r w:rsidRPr="00EF5EDC">
        <w:rPr>
          <w:rFonts w:ascii="Courier New" w:hAnsi="Courier New" w:cs="Courier New"/>
          <w:sz w:val="20"/>
          <w:szCs w:val="20"/>
          <w:lang w:val="ru-RU"/>
        </w:rPr>
        <w:t xml:space="preserve">: </w:t>
      </w:r>
    </w:p>
    <w:p w:rsidR="006B1E0B" w:rsidRPr="00914680" w:rsidRDefault="006B1E0B" w:rsidP="006B1E0B">
      <w:pPr>
        <w:rPr>
          <w:noProof/>
          <w:lang w:val="ru-RU"/>
        </w:rPr>
      </w:pPr>
      <w:r w:rsidRPr="00BE31E0">
        <w:rPr>
          <w:noProof/>
          <w:lang w:val="ru-RU"/>
        </w:rPr>
        <w:t xml:space="preserve">   </w:t>
      </w:r>
      <w:r w:rsidR="00BE31E0">
        <w:rPr>
          <w:noProof/>
          <w:lang w:val="ru-RU" w:eastAsia="ru-RU"/>
        </w:rPr>
        <w:drawing>
          <wp:inline distT="0" distB="0" distL="0" distR="0">
            <wp:extent cx="6504940" cy="6097987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609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E0B" w:rsidRPr="00914680" w:rsidRDefault="006B1E0B" w:rsidP="006B1E0B">
      <w:pPr>
        <w:rPr>
          <w:noProof/>
          <w:lang w:val="ru-RU"/>
        </w:rPr>
      </w:pPr>
    </w:p>
    <w:p w:rsidR="006B1E0B" w:rsidRDefault="006B1E0B" w:rsidP="006B1E0B">
      <w:pPr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br w:type="page"/>
      </w:r>
    </w:p>
    <w:p w:rsidR="00370A1A" w:rsidRDefault="00370A1A" w:rsidP="00914680">
      <w:pPr>
        <w:rPr>
          <w:rFonts w:ascii="Courier New" w:hAnsi="Courier New" w:cs="Courier New"/>
          <w:sz w:val="20"/>
          <w:szCs w:val="20"/>
          <w:lang w:val="ru-RU"/>
        </w:rPr>
      </w:pPr>
    </w:p>
    <w:p w:rsidR="00370A1A" w:rsidRDefault="00370A1A" w:rsidP="00914680">
      <w:pPr>
        <w:rPr>
          <w:rFonts w:ascii="Courier New" w:hAnsi="Courier New" w:cs="Courier New"/>
          <w:sz w:val="20"/>
          <w:szCs w:val="20"/>
          <w:lang w:val="ru-RU"/>
        </w:rPr>
      </w:pPr>
    </w:p>
    <w:p w:rsidR="00370A1A" w:rsidRDefault="00370A1A" w:rsidP="00914680">
      <w:pPr>
        <w:rPr>
          <w:rFonts w:ascii="Courier New" w:hAnsi="Courier New" w:cs="Courier New"/>
          <w:sz w:val="20"/>
          <w:szCs w:val="20"/>
          <w:lang w:val="ru-RU"/>
        </w:rPr>
      </w:pPr>
    </w:p>
    <w:p w:rsidR="00370A1A" w:rsidRDefault="00370A1A" w:rsidP="00914680">
      <w:pPr>
        <w:rPr>
          <w:rFonts w:ascii="Courier New" w:hAnsi="Courier New" w:cs="Courier New"/>
          <w:sz w:val="20"/>
          <w:szCs w:val="20"/>
          <w:lang w:val="ru-RU"/>
        </w:rPr>
      </w:pPr>
    </w:p>
    <w:p w:rsidR="00914680" w:rsidRPr="00EF5EDC" w:rsidRDefault="00FB709F" w:rsidP="00914680">
      <w:pPr>
        <w:rPr>
          <w:rFonts w:ascii="Courier New" w:hAnsi="Courier New" w:cs="Courier New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2049780</wp:posOffset>
                </wp:positionH>
                <wp:positionV relativeFrom="paragraph">
                  <wp:posOffset>102870</wp:posOffset>
                </wp:positionV>
                <wp:extent cx="1021080" cy="297180"/>
                <wp:effectExtent l="11430" t="7620" r="5715" b="9525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680" w:rsidRPr="00914680" w:rsidRDefault="00914680" w:rsidP="009146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  <w:t>Забор из секций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61.4pt;margin-top:8.1pt;width:80.4pt;height:23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">
                <v:textbox>
                  <w:txbxContent>
                    <w:p w:rsidR="00914680" w:rsidRPr="00914680" w:rsidRDefault="00914680" w:rsidP="0091468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  <w:t>Забор из секций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-142240</wp:posOffset>
                </wp:positionV>
                <wp:extent cx="1021080" cy="542290"/>
                <wp:effectExtent l="11430" t="10160" r="5715" b="952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680" w:rsidRPr="00914680" w:rsidRDefault="00914680" w:rsidP="009146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  <w:t>Место складирования СИП панелей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269.4pt;margin-top:-11.2pt;width:80.4pt;height:42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">
                <v:textbox>
                  <w:txbxContent>
                    <w:p w:rsidR="00914680" w:rsidRPr="00914680" w:rsidRDefault="00914680" w:rsidP="0091468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  <w:t>Место складирования СИП панелей</w:t>
                      </w:r>
                    </w:p>
                  </w:txbxContent>
                </v:textbox>
              </v:shape>
            </w:pict>
          </mc:Fallback>
        </mc:AlternateContent>
      </w:r>
      <w:r w:rsidR="00914680">
        <w:rPr>
          <w:rFonts w:ascii="Courier New" w:hAnsi="Courier New" w:cs="Courier New"/>
          <w:sz w:val="20"/>
          <w:szCs w:val="20"/>
          <w:lang w:val="ru-RU"/>
        </w:rPr>
        <w:t>Генплан участка</w:t>
      </w:r>
      <w:r w:rsidR="00914680" w:rsidRPr="00EF5EDC">
        <w:rPr>
          <w:rFonts w:ascii="Courier New" w:hAnsi="Courier New" w:cs="Courier New"/>
          <w:sz w:val="20"/>
          <w:szCs w:val="20"/>
          <w:lang w:val="ru-RU"/>
        </w:rPr>
        <w:t xml:space="preserve">: </w:t>
      </w:r>
    </w:p>
    <w:p w:rsidR="00914680" w:rsidRDefault="00FB709F" w:rsidP="006B1E0B">
      <w:pPr>
        <w:rPr>
          <w:rFonts w:ascii="Courier New" w:hAnsi="Courier New" w:cs="Courier New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2538730</wp:posOffset>
                </wp:positionH>
                <wp:positionV relativeFrom="paragraph">
                  <wp:posOffset>142875</wp:posOffset>
                </wp:positionV>
                <wp:extent cx="882650" cy="627380"/>
                <wp:effectExtent l="71755" t="76200" r="45720" b="58420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82650" cy="627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199.9pt;margin-top:11.25pt;width:69.5pt;height:49.4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">
                <v:stroke startarrow="block" endarrow="oval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142875</wp:posOffset>
                </wp:positionV>
                <wp:extent cx="191135" cy="1148715"/>
                <wp:effectExtent l="53975" t="66675" r="59690" b="22860"/>
                <wp:wrapNone/>
                <wp:docPr id="1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1135" cy="1148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287pt;margin-top:11.25pt;width:15.05pt;height:90.4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">
                <v:stroke startarrow="block" endarrow="oval"/>
              </v:shape>
            </w:pict>
          </mc:Fallback>
        </mc:AlternateContent>
      </w:r>
    </w:p>
    <w:p w:rsidR="00914680" w:rsidRDefault="00FB709F" w:rsidP="00914680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3708400</wp:posOffset>
                </wp:positionH>
                <wp:positionV relativeFrom="paragraph">
                  <wp:posOffset>3512185</wp:posOffset>
                </wp:positionV>
                <wp:extent cx="680720" cy="361315"/>
                <wp:effectExtent l="41275" t="54610" r="78105" b="69850"/>
                <wp:wrapNone/>
                <wp:docPr id="1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720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92pt;margin-top:276.55pt;width:53.6pt;height:28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">
                <v:stroke startarrow="block" endarrow="oval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4017010</wp:posOffset>
                </wp:positionH>
                <wp:positionV relativeFrom="paragraph">
                  <wp:posOffset>3873500</wp:posOffset>
                </wp:positionV>
                <wp:extent cx="797560" cy="361315"/>
                <wp:effectExtent l="6985" t="6350" r="5080" b="13335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680" w:rsidRPr="00914680" w:rsidRDefault="00914680" w:rsidP="009146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  <w:t>Баня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316.3pt;margin-top:305pt;width:62.8pt;height:28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">
                <v:textbox>
                  <w:txbxContent>
                    <w:p w:rsidR="00914680" w:rsidRPr="00914680" w:rsidRDefault="00914680" w:rsidP="0091468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  <w:t>Баня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4373245</wp:posOffset>
                </wp:positionV>
                <wp:extent cx="1021080" cy="1074420"/>
                <wp:effectExtent l="52705" t="48895" r="78740" b="76835"/>
                <wp:wrapNone/>
                <wp:docPr id="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1080" cy="1074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35.9pt;margin-top:344.35pt;width:80.4pt;height:84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">
                <v:stroke startarrow="block" endarrow="oval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5447665</wp:posOffset>
                </wp:positionV>
                <wp:extent cx="797560" cy="361315"/>
                <wp:effectExtent l="6350" t="8890" r="5715" b="10795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680" w:rsidRPr="00914680" w:rsidRDefault="00914680" w:rsidP="009146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  <w:t>Основной 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287pt;margin-top:428.95pt;width:62.8pt;height:2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">
                <v:textbox>
                  <w:txbxContent>
                    <w:p w:rsidR="00914680" w:rsidRPr="00914680" w:rsidRDefault="00914680" w:rsidP="0091468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  <w:t>Основной дом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1247775</wp:posOffset>
                </wp:positionV>
                <wp:extent cx="797560" cy="361315"/>
                <wp:effectExtent l="6350" t="9525" r="5715" b="1016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680" w:rsidRPr="00914680" w:rsidRDefault="00914680" w:rsidP="009146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  <w:t>Размещение СИП дома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452.75pt;margin-top:98.25pt;width:62.8pt;height:28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">
                <v:textbox>
                  <w:txbxContent>
                    <w:p w:rsidR="00914680" w:rsidRPr="00914680" w:rsidRDefault="00914680" w:rsidP="0091468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  <w:t>Размещение СИП дома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4218940</wp:posOffset>
                </wp:positionH>
                <wp:positionV relativeFrom="paragraph">
                  <wp:posOffset>1438910</wp:posOffset>
                </wp:positionV>
                <wp:extent cx="1530985" cy="223520"/>
                <wp:effectExtent l="27940" t="67310" r="60325" b="61595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0985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332.2pt;margin-top:113.3pt;width:120.55pt;height:17.6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">
                <v:stroke startarrow="block" endarrow="oval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5431155</wp:posOffset>
                </wp:positionH>
                <wp:positionV relativeFrom="paragraph">
                  <wp:posOffset>3512185</wp:posOffset>
                </wp:positionV>
                <wp:extent cx="797560" cy="361315"/>
                <wp:effectExtent l="11430" t="6985" r="10160" b="1270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680" w:rsidRPr="00914680" w:rsidRDefault="00914680" w:rsidP="009146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  <w:t>Граница участка 1/1а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427.65pt;margin-top:276.55pt;width:62.8pt;height:28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">
                <v:textbox>
                  <w:txbxContent>
                    <w:p w:rsidR="00914680" w:rsidRPr="00914680" w:rsidRDefault="00914680" w:rsidP="0091468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  <w:t>Граница участка 1/1а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1363980</wp:posOffset>
                </wp:positionV>
                <wp:extent cx="307975" cy="584835"/>
                <wp:effectExtent l="13335" t="11430" r="12065" b="13335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7975" cy="5848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76.05pt;margin-top:107.4pt;width:24.25pt;height:46.0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" strokecolor="red" strokeweight="1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1503045</wp:posOffset>
                </wp:positionV>
                <wp:extent cx="924560" cy="361315"/>
                <wp:effectExtent l="9525" t="7620" r="8890" b="12065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4560" cy="3613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51.75pt;margin-top:118.35pt;width:72.8pt;height:28.4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" strokecolor="red" strokeweight="1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4218940</wp:posOffset>
                </wp:positionH>
                <wp:positionV relativeFrom="paragraph">
                  <wp:posOffset>2237105</wp:posOffset>
                </wp:positionV>
                <wp:extent cx="1212215" cy="1456055"/>
                <wp:effectExtent l="56515" t="46355" r="74295" b="7874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215" cy="1456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332.2pt;margin-top:176.15pt;width:95.45pt;height:114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">
                <v:stroke startarrow="block" endarrow="oval"/>
              </v:shape>
            </w:pict>
          </mc:Fallback>
        </mc:AlternateContent>
      </w:r>
      <w:r w:rsidR="00914680">
        <w:rPr>
          <w:noProof/>
          <w:lang w:val="ru-RU" w:eastAsia="ru-RU"/>
        </w:rPr>
        <w:drawing>
          <wp:inline distT="0" distB="0" distL="0" distR="0">
            <wp:extent cx="5518150" cy="5358765"/>
            <wp:effectExtent l="19050" t="0" r="635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53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80" w:rsidRDefault="00914680" w:rsidP="006B1E0B">
      <w:pPr>
        <w:rPr>
          <w:rFonts w:ascii="Courier New" w:hAnsi="Courier New" w:cs="Courier New"/>
          <w:sz w:val="20"/>
          <w:szCs w:val="20"/>
          <w:lang w:val="ru-RU"/>
        </w:rPr>
      </w:pPr>
    </w:p>
    <w:p w:rsidR="00914680" w:rsidRDefault="00914680" w:rsidP="006B1E0B">
      <w:pPr>
        <w:rPr>
          <w:rFonts w:ascii="Courier New" w:hAnsi="Courier New" w:cs="Courier New"/>
          <w:sz w:val="20"/>
          <w:szCs w:val="20"/>
          <w:lang w:val="ru-RU"/>
        </w:rPr>
      </w:pPr>
    </w:p>
    <w:p w:rsidR="00914680" w:rsidRDefault="00914680" w:rsidP="006B1E0B">
      <w:pPr>
        <w:rPr>
          <w:rFonts w:ascii="Courier New" w:hAnsi="Courier New" w:cs="Courier New"/>
          <w:sz w:val="20"/>
          <w:szCs w:val="20"/>
          <w:lang w:val="ru-RU"/>
        </w:rPr>
      </w:pPr>
    </w:p>
    <w:p w:rsidR="00370A1A" w:rsidRDefault="00370A1A" w:rsidP="006B1E0B">
      <w:pPr>
        <w:rPr>
          <w:rFonts w:ascii="Courier New" w:hAnsi="Courier New" w:cs="Courier New"/>
          <w:sz w:val="20"/>
          <w:szCs w:val="20"/>
          <w:lang w:val="ru-RU"/>
        </w:rPr>
      </w:pPr>
    </w:p>
    <w:p w:rsidR="00370A1A" w:rsidRDefault="00370A1A" w:rsidP="006B1E0B">
      <w:pPr>
        <w:rPr>
          <w:rFonts w:ascii="Courier New" w:hAnsi="Courier New" w:cs="Courier New"/>
          <w:sz w:val="20"/>
          <w:szCs w:val="20"/>
          <w:lang w:val="ru-RU"/>
        </w:rPr>
      </w:pPr>
    </w:p>
    <w:p w:rsidR="00370A1A" w:rsidRDefault="00370A1A" w:rsidP="006B1E0B">
      <w:pPr>
        <w:rPr>
          <w:rFonts w:ascii="Courier New" w:hAnsi="Courier New" w:cs="Courier New"/>
          <w:sz w:val="20"/>
          <w:szCs w:val="20"/>
          <w:lang w:val="ru-RU"/>
        </w:rPr>
      </w:pPr>
    </w:p>
    <w:p w:rsidR="006B1E0B" w:rsidRDefault="006B1E0B" w:rsidP="006B1E0B">
      <w:pPr>
        <w:rPr>
          <w:rFonts w:ascii="Courier New" w:hAnsi="Courier New" w:cs="Courier New"/>
          <w:sz w:val="20"/>
          <w:szCs w:val="20"/>
          <w:lang w:val="ru-RU"/>
        </w:rPr>
      </w:pPr>
      <w:r>
        <w:rPr>
          <w:rFonts w:ascii="Courier New" w:hAnsi="Courier New" w:cs="Courier New"/>
          <w:sz w:val="20"/>
          <w:szCs w:val="20"/>
          <w:lang w:val="ru-RU"/>
        </w:rPr>
        <w:t>Общи</w:t>
      </w:r>
      <w:r w:rsidR="008437CA">
        <w:rPr>
          <w:rFonts w:ascii="Courier New" w:hAnsi="Courier New" w:cs="Courier New"/>
          <w:sz w:val="20"/>
          <w:szCs w:val="20"/>
          <w:lang w:val="ru-RU"/>
        </w:rPr>
        <w:t>й</w:t>
      </w:r>
      <w:r>
        <w:rPr>
          <w:rFonts w:ascii="Courier New" w:hAnsi="Courier New" w:cs="Courier New"/>
          <w:sz w:val="20"/>
          <w:szCs w:val="20"/>
          <w:lang w:val="ru-RU"/>
        </w:rPr>
        <w:t xml:space="preserve"> вид</w:t>
      </w:r>
      <w:proofErr w:type="gramStart"/>
      <w:r w:rsidR="00BE31E0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>
        <w:rPr>
          <w:rFonts w:ascii="Courier New" w:hAnsi="Courier New" w:cs="Courier New"/>
          <w:sz w:val="20"/>
          <w:szCs w:val="20"/>
          <w:lang w:val="ru-RU"/>
        </w:rPr>
        <w:t>:</w:t>
      </w:r>
      <w:proofErr w:type="gramEnd"/>
    </w:p>
    <w:p w:rsidR="006B1E0B" w:rsidRDefault="006B1E0B" w:rsidP="006B1E0B">
      <w:pPr>
        <w:rPr>
          <w:rFonts w:ascii="Courier New" w:hAnsi="Courier New" w:cs="Courier New"/>
          <w:sz w:val="20"/>
          <w:szCs w:val="20"/>
          <w:lang w:val="ru-RU"/>
        </w:rPr>
      </w:pPr>
    </w:p>
    <w:p w:rsidR="006B1E0B" w:rsidRDefault="006B1E0B" w:rsidP="006B1E0B">
      <w:pPr>
        <w:rPr>
          <w:rFonts w:ascii="Courier New" w:hAnsi="Courier New" w:cs="Courier New"/>
          <w:sz w:val="20"/>
          <w:szCs w:val="20"/>
          <w:lang w:val="ru-RU"/>
        </w:rPr>
      </w:pPr>
    </w:p>
    <w:p w:rsidR="006B1E0B" w:rsidRDefault="00370A1A" w:rsidP="006B1E0B">
      <w:pPr>
        <w:rPr>
          <w:rFonts w:ascii="Courier New" w:hAnsi="Courier New" w:cs="Courier New"/>
          <w:sz w:val="20"/>
          <w:szCs w:val="20"/>
          <w:lang w:val="ru-RU"/>
        </w:rPr>
      </w:pPr>
      <w:r w:rsidRPr="00370A1A">
        <w:rPr>
          <w:rFonts w:ascii="Courier New" w:hAnsi="Courier New" w:cs="Courier New"/>
          <w:noProof/>
          <w:sz w:val="20"/>
          <w:szCs w:val="20"/>
          <w:lang w:val="ru-RU" w:eastAsia="ru-RU"/>
        </w:rPr>
        <w:drawing>
          <wp:inline distT="0" distB="0" distL="0" distR="0">
            <wp:extent cx="3209777" cy="2794571"/>
            <wp:effectExtent l="19050" t="0" r="0" b="0"/>
            <wp:docPr id="7" name="Рисунок 2" descr="F:\АНТОН\ДОМАШНИЕ\Дача\ДОМ СИП ПАНЕЛИ\Проекты домов\проекты для дизайна фасадов\4-3 Русский моде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НТОН\ДОМАШНИЕ\Дача\ДОМ СИП ПАНЕЛИ\Проекты домов\проекты для дизайна фасадов\4-3 Русский модер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504" cy="279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69" w:rsidRDefault="00370A1A">
      <w:pPr>
        <w:rPr>
          <w:rFonts w:ascii="Courier New" w:hAnsi="Courier New" w:cs="Courier New"/>
          <w:b/>
          <w:sz w:val="20"/>
          <w:szCs w:val="20"/>
          <w:lang w:val="ru-RU"/>
        </w:rPr>
      </w:pPr>
      <w:r w:rsidRPr="00370A1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Рис. Стилевые решения – русский модерн, ар </w:t>
      </w:r>
      <w:proofErr w:type="spellStart"/>
      <w:r w:rsidRPr="00370A1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деко</w:t>
      </w:r>
      <w:proofErr w:type="spellEnd"/>
      <w:r w:rsidR="00797669">
        <w:rPr>
          <w:rFonts w:ascii="Courier New" w:hAnsi="Courier New" w:cs="Courier New"/>
          <w:b/>
          <w:sz w:val="20"/>
          <w:szCs w:val="20"/>
          <w:lang w:val="ru-RU"/>
        </w:rPr>
        <w:br w:type="page"/>
      </w:r>
    </w:p>
    <w:p w:rsidR="00F4259C" w:rsidRDefault="00F4259C" w:rsidP="00ED0E20">
      <w:pPr>
        <w:rPr>
          <w:rFonts w:ascii="Courier New" w:hAnsi="Courier New" w:cs="Courier New"/>
          <w:b/>
          <w:sz w:val="20"/>
          <w:szCs w:val="20"/>
          <w:lang w:val="ru-RU"/>
        </w:rPr>
      </w:pPr>
      <w:r w:rsidRPr="001475DC">
        <w:rPr>
          <w:rFonts w:ascii="Courier New" w:hAnsi="Courier New" w:cs="Courier New"/>
          <w:b/>
          <w:sz w:val="20"/>
          <w:szCs w:val="20"/>
          <w:lang w:val="ru-RU"/>
        </w:rPr>
        <w:lastRenderedPageBreak/>
        <w:t xml:space="preserve">Приложение №2 к Договору № </w:t>
      </w:r>
      <w:r w:rsidR="00AF2EC4">
        <w:rPr>
          <w:rFonts w:ascii="Courier New" w:hAnsi="Courier New" w:cs="Courier New"/>
          <w:b/>
          <w:sz w:val="20"/>
          <w:szCs w:val="20"/>
          <w:lang w:val="ru-RU"/>
        </w:rPr>
        <w:t xml:space="preserve">               </w:t>
      </w:r>
      <w:r w:rsidRPr="001475DC">
        <w:rPr>
          <w:rFonts w:ascii="Courier New" w:hAnsi="Courier New" w:cs="Courier New"/>
          <w:b/>
          <w:sz w:val="20"/>
          <w:szCs w:val="20"/>
          <w:lang w:val="ru-RU"/>
        </w:rPr>
        <w:t xml:space="preserve"> на выполнение проектных работ</w:t>
      </w:r>
    </w:p>
    <w:p w:rsidR="001475DC" w:rsidRPr="001475DC" w:rsidRDefault="001475DC" w:rsidP="00F4259C">
      <w:pPr>
        <w:jc w:val="center"/>
        <w:rPr>
          <w:rFonts w:ascii="Courier New" w:hAnsi="Courier New" w:cs="Courier New"/>
          <w:b/>
          <w:sz w:val="20"/>
          <w:szCs w:val="20"/>
          <w:lang w:val="ru-RU"/>
        </w:rPr>
      </w:pPr>
    </w:p>
    <w:tbl>
      <w:tblPr>
        <w:tblStyle w:val="a6"/>
        <w:tblW w:w="97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4"/>
        <w:gridCol w:w="4875"/>
      </w:tblGrid>
      <w:tr w:rsidR="00F4259C" w:rsidRPr="00EF5EDC" w:rsidTr="00E46321">
        <w:trPr>
          <w:trHeight w:val="426"/>
        </w:trPr>
        <w:tc>
          <w:tcPr>
            <w:tcW w:w="4874" w:type="dxa"/>
          </w:tcPr>
          <w:p w:rsidR="00F4259C" w:rsidRPr="00EF5EDC" w:rsidRDefault="00F4259C" w:rsidP="00E4632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СОГЛАСОВАНО:</w:t>
            </w:r>
          </w:p>
        </w:tc>
        <w:tc>
          <w:tcPr>
            <w:tcW w:w="4875" w:type="dxa"/>
          </w:tcPr>
          <w:p w:rsidR="00F4259C" w:rsidRPr="00EF5EDC" w:rsidRDefault="00F4259C" w:rsidP="00E4632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УТВЕРЖДАЮ:</w:t>
            </w:r>
          </w:p>
        </w:tc>
      </w:tr>
      <w:tr w:rsidR="00F4259C" w:rsidRPr="00EF5EDC" w:rsidTr="00E46321">
        <w:trPr>
          <w:trHeight w:val="426"/>
        </w:trPr>
        <w:tc>
          <w:tcPr>
            <w:tcW w:w="4874" w:type="dxa"/>
          </w:tcPr>
          <w:p w:rsidR="00F4259C" w:rsidRPr="00EF5EDC" w:rsidRDefault="00F4259C" w:rsidP="00AF2EC4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_________________/</w:t>
            </w:r>
            <w:r w:rsidR="00AF2EC4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</w:t>
            </w: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/</w:t>
            </w:r>
          </w:p>
        </w:tc>
        <w:tc>
          <w:tcPr>
            <w:tcW w:w="4875" w:type="dxa"/>
          </w:tcPr>
          <w:p w:rsidR="00F4259C" w:rsidRPr="00EF5EDC" w:rsidRDefault="00116C66" w:rsidP="00E4632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_________________</w:t>
            </w:r>
            <w:r w:rsidR="00F4259C"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/</w:t>
            </w:r>
            <w:r w:rsidR="0026062E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Газетов А.Н.</w:t>
            </w:r>
            <w:r w:rsidR="00F4259C"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/</w:t>
            </w:r>
          </w:p>
        </w:tc>
      </w:tr>
      <w:tr w:rsidR="00F4259C" w:rsidRPr="00EF5EDC" w:rsidTr="00E46321">
        <w:trPr>
          <w:trHeight w:val="408"/>
        </w:trPr>
        <w:tc>
          <w:tcPr>
            <w:tcW w:w="4874" w:type="dxa"/>
          </w:tcPr>
          <w:p w:rsidR="00F4259C" w:rsidRPr="00EF5EDC" w:rsidRDefault="0026062E" w:rsidP="00E4632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>« ______ » мая 2021 г.</w:t>
            </w:r>
          </w:p>
        </w:tc>
        <w:tc>
          <w:tcPr>
            <w:tcW w:w="4875" w:type="dxa"/>
          </w:tcPr>
          <w:p w:rsidR="00F4259C" w:rsidRPr="00EF5EDC" w:rsidRDefault="0026062E" w:rsidP="00E4632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>« ______ » мая 2021 г.</w:t>
            </w:r>
          </w:p>
        </w:tc>
      </w:tr>
    </w:tbl>
    <w:p w:rsidR="00C474E3" w:rsidRPr="00EF5EDC" w:rsidRDefault="00F4259C" w:rsidP="00F4259C">
      <w:pPr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М.П.</w:t>
      </w:r>
    </w:p>
    <w:p w:rsidR="00F4259C" w:rsidRPr="00EF5EDC" w:rsidRDefault="00F4259C" w:rsidP="00F4259C">
      <w:pPr>
        <w:rPr>
          <w:rFonts w:ascii="Courier New" w:hAnsi="Courier New" w:cs="Courier New"/>
          <w:sz w:val="20"/>
          <w:szCs w:val="20"/>
          <w:lang w:val="ru-RU"/>
        </w:rPr>
      </w:pPr>
    </w:p>
    <w:p w:rsidR="009C0B4B" w:rsidRPr="00EF5EDC" w:rsidRDefault="00C474E3" w:rsidP="00C474E3">
      <w:pPr>
        <w:jc w:val="center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Содержание</w:t>
      </w:r>
      <w:r w:rsidR="00CD5530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EF5EDC">
        <w:rPr>
          <w:rFonts w:ascii="Courier New" w:hAnsi="Courier New" w:cs="Courier New"/>
          <w:sz w:val="20"/>
          <w:szCs w:val="20"/>
          <w:lang w:val="ru-RU"/>
        </w:rPr>
        <w:t>проектной документации</w:t>
      </w:r>
      <w:r w:rsidR="00CD5530">
        <w:rPr>
          <w:rFonts w:ascii="Courier New" w:hAnsi="Courier New" w:cs="Courier New"/>
          <w:sz w:val="20"/>
          <w:szCs w:val="20"/>
          <w:lang w:val="ru-RU"/>
        </w:rPr>
        <w:t>:</w:t>
      </w:r>
    </w:p>
    <w:p w:rsidR="00FA34A2" w:rsidRPr="00EF5EDC" w:rsidRDefault="00FA34A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Титульный лист</w:t>
      </w:r>
    </w:p>
    <w:p w:rsidR="00FA34A2" w:rsidRPr="00EF5EDC" w:rsidRDefault="00FA34A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Ведомость чертежей, общие данные, пояснительная записка</w:t>
      </w:r>
    </w:p>
    <w:p w:rsidR="00FA34A2" w:rsidRPr="00EF5EDC" w:rsidRDefault="00FA34A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Схема генерального плана, технико-экономические показате</w:t>
      </w:r>
      <w:r w:rsidR="00717E52" w:rsidRPr="00EF5EDC">
        <w:rPr>
          <w:rFonts w:ascii="Courier New" w:hAnsi="Courier New" w:cs="Courier New"/>
          <w:sz w:val="20"/>
          <w:szCs w:val="20"/>
          <w:lang w:val="ru-RU"/>
        </w:rPr>
        <w:t xml:space="preserve">ли (при условии получения </w:t>
      </w:r>
      <w:proofErr w:type="spellStart"/>
      <w:r w:rsidR="00717E52" w:rsidRPr="00EF5EDC">
        <w:rPr>
          <w:rFonts w:ascii="Courier New" w:hAnsi="Courier New" w:cs="Courier New"/>
          <w:sz w:val="20"/>
          <w:szCs w:val="20"/>
          <w:lang w:val="ru-RU"/>
        </w:rPr>
        <w:t>топосъ</w:t>
      </w:r>
      <w:r w:rsidRPr="00EF5EDC">
        <w:rPr>
          <w:rFonts w:ascii="Courier New" w:hAnsi="Courier New" w:cs="Courier New"/>
          <w:sz w:val="20"/>
          <w:szCs w:val="20"/>
          <w:lang w:val="ru-RU"/>
        </w:rPr>
        <w:t>емки</w:t>
      </w:r>
      <w:proofErr w:type="spellEnd"/>
      <w:r w:rsidRPr="00EF5EDC">
        <w:rPr>
          <w:rFonts w:ascii="Courier New" w:hAnsi="Courier New" w:cs="Courier New"/>
          <w:sz w:val="20"/>
          <w:szCs w:val="20"/>
          <w:lang w:val="ru-RU"/>
        </w:rPr>
        <w:t xml:space="preserve"> участка от Заказчика)</w:t>
      </w:r>
    </w:p>
    <w:p w:rsidR="00FA34A2" w:rsidRPr="00EF5EDC" w:rsidRDefault="00FA34A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Планы всех этажей</w:t>
      </w:r>
      <w:r w:rsidR="00885E4C">
        <w:rPr>
          <w:rFonts w:ascii="Courier New" w:hAnsi="Courier New" w:cs="Courier New"/>
          <w:sz w:val="20"/>
          <w:szCs w:val="20"/>
          <w:lang w:val="ru-RU"/>
        </w:rPr>
        <w:t xml:space="preserve"> с привязкой террас/крылец (при наличии их в проекте)</w:t>
      </w:r>
    </w:p>
    <w:p w:rsidR="00FA34A2" w:rsidRPr="00EF5EDC" w:rsidRDefault="00FA34A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Кладочные планы всех этажей</w:t>
      </w:r>
    </w:p>
    <w:p w:rsidR="00FA34A2" w:rsidRPr="00EF5EDC" w:rsidRDefault="00FA34A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План кровли</w:t>
      </w:r>
    </w:p>
    <w:p w:rsidR="00885E4C" w:rsidRPr="00EF5EDC" w:rsidRDefault="00FA34A2" w:rsidP="00885E4C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Фасады</w:t>
      </w:r>
      <w:r w:rsidR="00885E4C">
        <w:rPr>
          <w:rFonts w:ascii="Courier New" w:hAnsi="Courier New" w:cs="Courier New"/>
          <w:sz w:val="20"/>
          <w:szCs w:val="20"/>
          <w:lang w:val="ru-RU"/>
        </w:rPr>
        <w:t xml:space="preserve"> с привязкой террас/крылец (при наличии их в проекте)</w:t>
      </w:r>
    </w:p>
    <w:p w:rsidR="00FA34A2" w:rsidRPr="00EF5EDC" w:rsidRDefault="00FA34A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Разрезы (с указанием высотных отметок, материалов ограждающих конструкций здания)</w:t>
      </w:r>
    </w:p>
    <w:p w:rsidR="00FA34A2" w:rsidRDefault="00FA34A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Внутренние лестницы (с привязкой в плане и по вертикали)</w:t>
      </w:r>
    </w:p>
    <w:p w:rsidR="000B23BE" w:rsidRPr="00EF5EDC" w:rsidRDefault="00885E4C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 w:rsidR="000B23BE">
        <w:rPr>
          <w:rFonts w:ascii="Courier New" w:hAnsi="Courier New" w:cs="Courier New"/>
          <w:sz w:val="20"/>
          <w:szCs w:val="20"/>
          <w:lang w:val="ru-RU"/>
        </w:rPr>
        <w:t>Чертежи по наружной лестнице</w:t>
      </w:r>
    </w:p>
    <w:p w:rsidR="00FA34A2" w:rsidRPr="00EF5EDC" w:rsidRDefault="00717E5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Крыльца, балконы,</w:t>
      </w:r>
      <w:r w:rsidR="00FA34A2" w:rsidRPr="00EF5EDC">
        <w:rPr>
          <w:rFonts w:ascii="Courier New" w:hAnsi="Courier New" w:cs="Courier New"/>
          <w:sz w:val="20"/>
          <w:szCs w:val="20"/>
          <w:lang w:val="ru-RU"/>
        </w:rPr>
        <w:t xml:space="preserve"> террасы </w:t>
      </w:r>
      <w:r w:rsidRPr="00EF5EDC">
        <w:rPr>
          <w:rFonts w:ascii="Courier New" w:hAnsi="Courier New" w:cs="Courier New"/>
          <w:sz w:val="20"/>
          <w:szCs w:val="20"/>
          <w:lang w:val="ru-RU"/>
        </w:rPr>
        <w:t xml:space="preserve">при наличии в проекте </w:t>
      </w:r>
      <w:r w:rsidR="00FA34A2" w:rsidRPr="00EF5EDC">
        <w:rPr>
          <w:rFonts w:ascii="Courier New" w:hAnsi="Courier New" w:cs="Courier New"/>
          <w:sz w:val="20"/>
          <w:szCs w:val="20"/>
          <w:lang w:val="ru-RU"/>
        </w:rPr>
        <w:t>(с привязкой в плане и по вертикали)</w:t>
      </w:r>
    </w:p>
    <w:p w:rsidR="00FA34A2" w:rsidRPr="00EF5EDC" w:rsidRDefault="00FA34A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Ведомость и спецификация заполнения оконных и дверных проемов</w:t>
      </w:r>
    </w:p>
    <w:p w:rsidR="004F36E9" w:rsidRDefault="00FA34A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  <w:t>Виды дома/общий вид</w:t>
      </w:r>
    </w:p>
    <w:p w:rsidR="00867ACD" w:rsidRDefault="00867ACD" w:rsidP="00867ACD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>
        <w:rPr>
          <w:rFonts w:ascii="Courier New" w:hAnsi="Courier New" w:cs="Courier New"/>
          <w:sz w:val="20"/>
          <w:szCs w:val="20"/>
          <w:lang w:val="ru-RU"/>
        </w:rPr>
        <w:t>План фундамента</w:t>
      </w:r>
    </w:p>
    <w:p w:rsidR="00867ACD" w:rsidRDefault="00867ACD" w:rsidP="00867ACD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>
        <w:rPr>
          <w:rFonts w:ascii="Courier New" w:hAnsi="Courier New" w:cs="Courier New"/>
          <w:sz w:val="20"/>
          <w:szCs w:val="20"/>
          <w:lang w:val="ru-RU"/>
        </w:rPr>
        <w:t>План ростверка</w:t>
      </w:r>
    </w:p>
    <w:p w:rsidR="00867ACD" w:rsidRDefault="00867ACD" w:rsidP="00867ACD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>
        <w:rPr>
          <w:rFonts w:ascii="Courier New" w:hAnsi="Courier New" w:cs="Courier New"/>
          <w:sz w:val="20"/>
          <w:szCs w:val="20"/>
          <w:lang w:val="ru-RU"/>
        </w:rPr>
        <w:t>План раскладки напольных панелей</w:t>
      </w:r>
    </w:p>
    <w:p w:rsidR="00842D66" w:rsidRDefault="00842D66" w:rsidP="00842D66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>
        <w:rPr>
          <w:rFonts w:ascii="Courier New" w:hAnsi="Courier New" w:cs="Courier New"/>
          <w:sz w:val="20"/>
          <w:szCs w:val="20"/>
          <w:lang w:val="ru-RU"/>
        </w:rPr>
        <w:t>Карта раскроя напольных панелей</w:t>
      </w:r>
    </w:p>
    <w:p w:rsidR="00867ACD" w:rsidRDefault="00867ACD" w:rsidP="00867ACD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>
        <w:rPr>
          <w:rFonts w:ascii="Courier New" w:hAnsi="Courier New" w:cs="Courier New"/>
          <w:sz w:val="20"/>
          <w:szCs w:val="20"/>
          <w:lang w:val="ru-RU"/>
        </w:rPr>
        <w:t>Развёртка стен и план внутренних каркасных стен и перегородок</w:t>
      </w:r>
    </w:p>
    <w:p w:rsidR="00867ACD" w:rsidRDefault="00867ACD" w:rsidP="00867ACD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>
        <w:rPr>
          <w:rFonts w:ascii="Courier New" w:hAnsi="Courier New" w:cs="Courier New"/>
          <w:sz w:val="20"/>
          <w:szCs w:val="20"/>
          <w:lang w:val="ru-RU"/>
        </w:rPr>
        <w:t xml:space="preserve">Карта раскроя </w:t>
      </w:r>
      <w:r w:rsidR="00842D66">
        <w:rPr>
          <w:rFonts w:ascii="Courier New" w:hAnsi="Courier New" w:cs="Courier New"/>
          <w:sz w:val="20"/>
          <w:szCs w:val="20"/>
          <w:lang w:val="ru-RU"/>
        </w:rPr>
        <w:t xml:space="preserve">стеновых </w:t>
      </w:r>
      <w:r>
        <w:rPr>
          <w:rFonts w:ascii="Courier New" w:hAnsi="Courier New" w:cs="Courier New"/>
          <w:sz w:val="20"/>
          <w:szCs w:val="20"/>
          <w:lang w:val="ru-RU"/>
        </w:rPr>
        <w:t>панелей</w:t>
      </w:r>
    </w:p>
    <w:p w:rsidR="00867ACD" w:rsidRDefault="00867ACD" w:rsidP="00867ACD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 w:rsidRPr="00867ACD">
        <w:rPr>
          <w:rFonts w:ascii="Courier New" w:hAnsi="Courier New" w:cs="Courier New"/>
          <w:sz w:val="20"/>
          <w:szCs w:val="20"/>
          <w:lang w:val="ru-RU"/>
        </w:rPr>
        <w:t>План раскладки лаг междуэтажного перекрыти</w:t>
      </w:r>
      <w:r>
        <w:rPr>
          <w:rFonts w:ascii="Courier New" w:hAnsi="Courier New" w:cs="Courier New"/>
          <w:sz w:val="20"/>
          <w:szCs w:val="20"/>
          <w:lang w:val="ru-RU"/>
        </w:rPr>
        <w:t>я</w:t>
      </w:r>
    </w:p>
    <w:p w:rsidR="00867ACD" w:rsidRDefault="00867ACD" w:rsidP="00867ACD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>
        <w:rPr>
          <w:rFonts w:ascii="Courier New" w:hAnsi="Courier New" w:cs="Courier New"/>
          <w:sz w:val="20"/>
          <w:szCs w:val="20"/>
          <w:lang w:val="ru-RU"/>
        </w:rPr>
        <w:t>План раскладки стропил</w:t>
      </w:r>
    </w:p>
    <w:p w:rsidR="00867ACD" w:rsidRDefault="00867ACD" w:rsidP="00867ACD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>
        <w:rPr>
          <w:rFonts w:ascii="Courier New" w:hAnsi="Courier New" w:cs="Courier New"/>
          <w:sz w:val="20"/>
          <w:szCs w:val="20"/>
          <w:lang w:val="ru-RU"/>
        </w:rPr>
        <w:t>Разрез с указанием материалов крыши и кровли</w:t>
      </w:r>
    </w:p>
    <w:p w:rsidR="00867ACD" w:rsidRDefault="00867ACD" w:rsidP="00867ACD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>
        <w:rPr>
          <w:rFonts w:ascii="Courier New" w:hAnsi="Courier New" w:cs="Courier New"/>
          <w:sz w:val="20"/>
          <w:szCs w:val="20"/>
          <w:lang w:val="ru-RU"/>
        </w:rPr>
        <w:t xml:space="preserve">План расстановки проходных элементов </w:t>
      </w:r>
      <w:r w:rsidR="00885E4C">
        <w:rPr>
          <w:rFonts w:ascii="Courier New" w:hAnsi="Courier New" w:cs="Courier New"/>
          <w:sz w:val="20"/>
          <w:szCs w:val="20"/>
          <w:lang w:val="ru-RU"/>
        </w:rPr>
        <w:t xml:space="preserve">естественной вытяжной вентиляции </w:t>
      </w:r>
      <w:r>
        <w:rPr>
          <w:rFonts w:ascii="Courier New" w:hAnsi="Courier New" w:cs="Courier New"/>
          <w:sz w:val="20"/>
          <w:szCs w:val="20"/>
          <w:lang w:val="ru-RU"/>
        </w:rPr>
        <w:t>с трубами и колпаки</w:t>
      </w:r>
    </w:p>
    <w:p w:rsidR="007750B2" w:rsidRPr="00842D66" w:rsidRDefault="00842D66" w:rsidP="00842D66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EF5EDC">
        <w:rPr>
          <w:rFonts w:ascii="Courier New" w:hAnsi="Courier New" w:cs="Courier New"/>
          <w:sz w:val="20"/>
          <w:szCs w:val="20"/>
          <w:lang w:val="ru-RU"/>
        </w:rPr>
        <w:t>•</w:t>
      </w:r>
      <w:r w:rsidRPr="00EF5EDC">
        <w:rPr>
          <w:rFonts w:ascii="Courier New" w:hAnsi="Courier New" w:cs="Courier New"/>
          <w:sz w:val="20"/>
          <w:szCs w:val="20"/>
          <w:lang w:val="ru-RU"/>
        </w:rPr>
        <w:tab/>
      </w:r>
      <w:r w:rsidR="007750B2" w:rsidRPr="00842D66">
        <w:rPr>
          <w:rFonts w:ascii="Courier New" w:hAnsi="Courier New" w:cs="Courier New"/>
          <w:sz w:val="20"/>
          <w:szCs w:val="20"/>
          <w:lang w:val="ru-RU"/>
        </w:rPr>
        <w:t>Отдельные конструктивные элементы в зависимости от выполняемого проекта</w:t>
      </w:r>
      <w:r>
        <w:rPr>
          <w:rFonts w:ascii="Courier New" w:hAnsi="Courier New" w:cs="Courier New"/>
          <w:sz w:val="20"/>
          <w:szCs w:val="20"/>
          <w:lang w:val="ru-RU"/>
        </w:rPr>
        <w:t xml:space="preserve"> (дополнительно по согласованию Сторон настоящего Договора)</w:t>
      </w:r>
    </w:p>
    <w:p w:rsidR="007750B2" w:rsidRPr="00842D66" w:rsidRDefault="007750B2">
      <w:pPr>
        <w:spacing w:after="0" w:line="240" w:lineRule="auto"/>
        <w:jc w:val="center"/>
        <w:rPr>
          <w:rFonts w:ascii="Courier New" w:hAnsi="Courier New" w:cs="Courier New"/>
          <w:sz w:val="20"/>
          <w:szCs w:val="20"/>
          <w:lang w:val="ru-RU"/>
        </w:rPr>
      </w:pPr>
    </w:p>
    <w:p w:rsidR="007750B2" w:rsidRPr="00867ACD" w:rsidRDefault="007750B2" w:rsidP="00867ACD">
      <w:pPr>
        <w:spacing w:after="0" w:line="240" w:lineRule="auto"/>
        <w:jc w:val="center"/>
        <w:rPr>
          <w:rFonts w:ascii="Courier New" w:hAnsi="Courier New" w:cs="Courier New"/>
          <w:b/>
          <w:sz w:val="20"/>
          <w:szCs w:val="20"/>
          <w:lang w:val="ru-RU"/>
        </w:rPr>
      </w:pPr>
    </w:p>
    <w:p w:rsidR="00717E52" w:rsidRPr="00EF5EDC" w:rsidRDefault="00717E5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</w:p>
    <w:p w:rsidR="00717E52" w:rsidRPr="00EF5EDC" w:rsidRDefault="00717E5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</w:p>
    <w:p w:rsidR="00FA34A2" w:rsidRPr="00EF5EDC" w:rsidRDefault="00FA34A2" w:rsidP="00FA34A2">
      <w:pPr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</w:p>
    <w:tbl>
      <w:tblPr>
        <w:tblStyle w:val="a6"/>
        <w:tblW w:w="98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4"/>
        <w:gridCol w:w="4935"/>
      </w:tblGrid>
      <w:tr w:rsidR="004F36E9" w:rsidRPr="00EF5EDC" w:rsidTr="007276EE">
        <w:trPr>
          <w:trHeight w:val="627"/>
        </w:trPr>
        <w:tc>
          <w:tcPr>
            <w:tcW w:w="4934" w:type="dxa"/>
          </w:tcPr>
          <w:p w:rsidR="004F36E9" w:rsidRPr="00EF5EDC" w:rsidRDefault="004F36E9" w:rsidP="007276EE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Исполнитель:</w:t>
            </w:r>
          </w:p>
        </w:tc>
        <w:tc>
          <w:tcPr>
            <w:tcW w:w="4935" w:type="dxa"/>
          </w:tcPr>
          <w:p w:rsidR="004F36E9" w:rsidRPr="00EF5EDC" w:rsidRDefault="004F36E9" w:rsidP="007276EE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Заказчик:</w:t>
            </w:r>
          </w:p>
        </w:tc>
      </w:tr>
      <w:tr w:rsidR="004F36E9" w:rsidRPr="00EF5EDC" w:rsidTr="007276EE">
        <w:trPr>
          <w:trHeight w:val="600"/>
        </w:trPr>
        <w:tc>
          <w:tcPr>
            <w:tcW w:w="4934" w:type="dxa"/>
          </w:tcPr>
          <w:p w:rsidR="004F36E9" w:rsidRPr="00EF5EDC" w:rsidRDefault="004F36E9" w:rsidP="00AF2EC4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_________________/</w:t>
            </w:r>
            <w:r w:rsidR="00AF2EC4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</w:t>
            </w: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/</w:t>
            </w:r>
          </w:p>
        </w:tc>
        <w:tc>
          <w:tcPr>
            <w:tcW w:w="4935" w:type="dxa"/>
          </w:tcPr>
          <w:p w:rsidR="004F36E9" w:rsidRPr="00EF5EDC" w:rsidRDefault="00116C66" w:rsidP="004F1170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_________________</w:t>
            </w:r>
            <w:r w:rsidR="004F36E9"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/</w:t>
            </w:r>
            <w:r w:rsidR="0026062E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Газетов А.Н.</w:t>
            </w:r>
            <w:r w:rsidR="00713D4D" w:rsidRPr="00EF5EDC">
              <w:rPr>
                <w:rFonts w:ascii="Courier New" w:hAnsi="Courier New" w:cs="Courier New"/>
                <w:sz w:val="20"/>
                <w:szCs w:val="20"/>
                <w:lang w:val="ru-RU"/>
              </w:rPr>
              <w:t>/</w:t>
            </w:r>
          </w:p>
        </w:tc>
      </w:tr>
    </w:tbl>
    <w:p w:rsidR="00D36C6B" w:rsidRPr="00EF5EDC" w:rsidRDefault="00D36C6B" w:rsidP="00AF2EC4">
      <w:pPr>
        <w:rPr>
          <w:rFonts w:ascii="Courier New" w:hAnsi="Courier New" w:cs="Courier New"/>
          <w:sz w:val="20"/>
          <w:szCs w:val="20"/>
          <w:lang w:val="ru-RU"/>
        </w:rPr>
      </w:pPr>
    </w:p>
    <w:sectPr w:rsidR="00D36C6B" w:rsidRPr="00EF5EDC" w:rsidSect="00724521">
      <w:headerReference w:type="default" r:id="rId13"/>
      <w:footerReference w:type="default" r:id="rId14"/>
      <w:pgSz w:w="12240" w:h="15840"/>
      <w:pgMar w:top="720" w:right="720" w:bottom="170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6B8" w:rsidRDefault="00E216B8" w:rsidP="008B2D59">
      <w:pPr>
        <w:spacing w:after="0" w:line="240" w:lineRule="auto"/>
      </w:pPr>
      <w:r>
        <w:separator/>
      </w:r>
    </w:p>
  </w:endnote>
  <w:endnote w:type="continuationSeparator" w:id="0">
    <w:p w:rsidR="00E216B8" w:rsidRDefault="00E216B8" w:rsidP="008B2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680" w:rsidRPr="00E469F2" w:rsidRDefault="00914680">
    <w:pPr>
      <w:pStyle w:val="a9"/>
      <w:rPr>
        <w:rFonts w:ascii="Courier New" w:hAnsi="Courier New" w:cs="Courier New"/>
        <w:sz w:val="20"/>
        <w:szCs w:val="20"/>
        <w:lang w:val="ru-RU"/>
      </w:rPr>
    </w:pPr>
    <w:r w:rsidRPr="00E469F2">
      <w:rPr>
        <w:rFonts w:ascii="Courier New" w:hAnsi="Courier New" w:cs="Courier New"/>
        <w:sz w:val="20"/>
        <w:szCs w:val="20"/>
        <w:lang w:val="ru-RU"/>
      </w:rPr>
      <w:t>Исполнитель:_________________/</w:t>
    </w:r>
    <w:r w:rsidR="00AF2EC4">
      <w:rPr>
        <w:rFonts w:ascii="Courier New" w:hAnsi="Courier New" w:cs="Courier New"/>
        <w:sz w:val="20"/>
        <w:szCs w:val="20"/>
        <w:lang w:val="ru-RU"/>
      </w:rPr>
      <w:t xml:space="preserve">           </w:t>
    </w:r>
    <w:r w:rsidRPr="00E469F2">
      <w:rPr>
        <w:rFonts w:ascii="Courier New" w:hAnsi="Courier New" w:cs="Courier New"/>
        <w:sz w:val="20"/>
        <w:szCs w:val="20"/>
        <w:lang w:val="ru-RU"/>
      </w:rPr>
      <w:t>/</w:t>
    </w:r>
    <w:r w:rsidRPr="00E469F2">
      <w:rPr>
        <w:rFonts w:ascii="Courier New" w:hAnsi="Courier New" w:cs="Courier New"/>
        <w:sz w:val="20"/>
        <w:szCs w:val="20"/>
        <w:lang w:val="ru-RU"/>
      </w:rPr>
      <w:tab/>
      <w:t xml:space="preserve"> Заказчик:_______________/</w:t>
    </w:r>
    <w:r>
      <w:rPr>
        <w:rFonts w:ascii="Courier New" w:hAnsi="Courier New" w:cs="Courier New"/>
        <w:sz w:val="20"/>
        <w:szCs w:val="20"/>
        <w:lang w:val="ru-RU"/>
      </w:rPr>
      <w:t>Газетов А.Н.</w:t>
    </w:r>
    <w:r w:rsidRPr="00E469F2">
      <w:rPr>
        <w:rFonts w:ascii="Courier New" w:hAnsi="Courier New" w:cs="Courier New"/>
        <w:sz w:val="20"/>
        <w:szCs w:val="20"/>
        <w:lang w:val="ru-RU"/>
      </w:rPr>
      <w:t>/</w:t>
    </w:r>
  </w:p>
  <w:p w:rsidR="00914680" w:rsidRPr="00E469F2" w:rsidRDefault="00914680" w:rsidP="003349E8">
    <w:pPr>
      <w:pStyle w:val="a9"/>
      <w:tabs>
        <w:tab w:val="clear" w:pos="4844"/>
        <w:tab w:val="clear" w:pos="9689"/>
        <w:tab w:val="left" w:pos="8220"/>
      </w:tabs>
      <w:rPr>
        <w:rFonts w:ascii="Courier New" w:hAnsi="Courier New" w:cs="Courier New"/>
        <w:sz w:val="20"/>
        <w:szCs w:val="20"/>
        <w:lang w:val="ru-RU"/>
      </w:rPr>
    </w:pPr>
    <w:r w:rsidRPr="00E469F2">
      <w:rPr>
        <w:rFonts w:ascii="Courier New" w:hAnsi="Courier New" w:cs="Courier New"/>
        <w:sz w:val="20"/>
        <w:szCs w:val="20"/>
        <w:lang w:val="ru-RU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6B8" w:rsidRDefault="00E216B8" w:rsidP="008B2D59">
      <w:pPr>
        <w:spacing w:after="0" w:line="240" w:lineRule="auto"/>
      </w:pPr>
      <w:r>
        <w:separator/>
      </w:r>
    </w:p>
  </w:footnote>
  <w:footnote w:type="continuationSeparator" w:id="0">
    <w:p w:rsidR="00E216B8" w:rsidRDefault="00E216B8" w:rsidP="008B2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7456265"/>
      <w:docPartObj>
        <w:docPartGallery w:val="Page Numbers (Top of Page)"/>
        <w:docPartUnique/>
      </w:docPartObj>
    </w:sdtPr>
    <w:sdtEndPr/>
    <w:sdtContent>
      <w:p w:rsidR="00914680" w:rsidRDefault="00E216B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2EC4" w:rsidRPr="00AF2EC4">
          <w:rPr>
            <w:noProof/>
            <w:lang w:val="ru-RU"/>
          </w:rPr>
          <w:t>1</w:t>
        </w:r>
        <w:r>
          <w:rPr>
            <w:noProof/>
            <w:lang w:val="ru-RU"/>
          </w:rPr>
          <w:fldChar w:fldCharType="end"/>
        </w:r>
      </w:p>
    </w:sdtContent>
  </w:sdt>
  <w:p w:rsidR="00914680" w:rsidRDefault="0091468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FF8A14"/>
    <w:multiLevelType w:val="hybridMultilevel"/>
    <w:tmpl w:val="16472B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F76FF29"/>
    <w:multiLevelType w:val="hybridMultilevel"/>
    <w:tmpl w:val="0ACED39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404015C0"/>
    <w:multiLevelType w:val="hybridMultilevel"/>
    <w:tmpl w:val="3A0C2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2317A4"/>
    <w:multiLevelType w:val="hybridMultilevel"/>
    <w:tmpl w:val="2E4AA78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736004F3"/>
    <w:multiLevelType w:val="hybridMultilevel"/>
    <w:tmpl w:val="1BA87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B4B"/>
    <w:rsid w:val="00002DE4"/>
    <w:rsid w:val="0000335C"/>
    <w:rsid w:val="000245AD"/>
    <w:rsid w:val="00025560"/>
    <w:rsid w:val="00027305"/>
    <w:rsid w:val="00031752"/>
    <w:rsid w:val="0003222B"/>
    <w:rsid w:val="00034096"/>
    <w:rsid w:val="0003434B"/>
    <w:rsid w:val="00037B6B"/>
    <w:rsid w:val="00041DF4"/>
    <w:rsid w:val="00042ECE"/>
    <w:rsid w:val="000458D0"/>
    <w:rsid w:val="000577E4"/>
    <w:rsid w:val="00062908"/>
    <w:rsid w:val="00063ECE"/>
    <w:rsid w:val="0007338E"/>
    <w:rsid w:val="000960E6"/>
    <w:rsid w:val="000A1E3C"/>
    <w:rsid w:val="000A5717"/>
    <w:rsid w:val="000A5F48"/>
    <w:rsid w:val="000B23BE"/>
    <w:rsid w:val="000B251B"/>
    <w:rsid w:val="000B63D2"/>
    <w:rsid w:val="000B7F2A"/>
    <w:rsid w:val="000C26D3"/>
    <w:rsid w:val="000D2BA1"/>
    <w:rsid w:val="000D5A31"/>
    <w:rsid w:val="000D6602"/>
    <w:rsid w:val="000E190D"/>
    <w:rsid w:val="000F0F0A"/>
    <w:rsid w:val="000F5B8E"/>
    <w:rsid w:val="00112993"/>
    <w:rsid w:val="0011591D"/>
    <w:rsid w:val="00116C66"/>
    <w:rsid w:val="0012278B"/>
    <w:rsid w:val="00126E56"/>
    <w:rsid w:val="001305E5"/>
    <w:rsid w:val="001338D7"/>
    <w:rsid w:val="001475DC"/>
    <w:rsid w:val="00150B2C"/>
    <w:rsid w:val="00150D4D"/>
    <w:rsid w:val="00151D8E"/>
    <w:rsid w:val="00151FC9"/>
    <w:rsid w:val="001535B6"/>
    <w:rsid w:val="001662D2"/>
    <w:rsid w:val="00176678"/>
    <w:rsid w:val="001805EF"/>
    <w:rsid w:val="001807B8"/>
    <w:rsid w:val="00181C33"/>
    <w:rsid w:val="00194AF0"/>
    <w:rsid w:val="001969AF"/>
    <w:rsid w:val="001971FC"/>
    <w:rsid w:val="001A4313"/>
    <w:rsid w:val="001B3BF6"/>
    <w:rsid w:val="001D0BB3"/>
    <w:rsid w:val="001D1016"/>
    <w:rsid w:val="001E318B"/>
    <w:rsid w:val="001E7010"/>
    <w:rsid w:val="001F5472"/>
    <w:rsid w:val="001F6A76"/>
    <w:rsid w:val="001F6B8B"/>
    <w:rsid w:val="00201D3B"/>
    <w:rsid w:val="00201E4F"/>
    <w:rsid w:val="00203156"/>
    <w:rsid w:val="00207BE3"/>
    <w:rsid w:val="002100B4"/>
    <w:rsid w:val="002134E6"/>
    <w:rsid w:val="00215210"/>
    <w:rsid w:val="00221A18"/>
    <w:rsid w:val="00226939"/>
    <w:rsid w:val="0023544A"/>
    <w:rsid w:val="002375E5"/>
    <w:rsid w:val="002377BB"/>
    <w:rsid w:val="00237C2A"/>
    <w:rsid w:val="00241D82"/>
    <w:rsid w:val="00250225"/>
    <w:rsid w:val="002520EF"/>
    <w:rsid w:val="00253967"/>
    <w:rsid w:val="00253B4C"/>
    <w:rsid w:val="002542F1"/>
    <w:rsid w:val="00255302"/>
    <w:rsid w:val="0026062E"/>
    <w:rsid w:val="00262BFA"/>
    <w:rsid w:val="00273D46"/>
    <w:rsid w:val="00274B82"/>
    <w:rsid w:val="00282E83"/>
    <w:rsid w:val="00286DF1"/>
    <w:rsid w:val="002945B8"/>
    <w:rsid w:val="00295F7C"/>
    <w:rsid w:val="002A21E9"/>
    <w:rsid w:val="002A4545"/>
    <w:rsid w:val="002A773C"/>
    <w:rsid w:val="002B6025"/>
    <w:rsid w:val="002C2369"/>
    <w:rsid w:val="002C7382"/>
    <w:rsid w:val="002D174F"/>
    <w:rsid w:val="002D4243"/>
    <w:rsid w:val="002E5975"/>
    <w:rsid w:val="002F2398"/>
    <w:rsid w:val="002F460C"/>
    <w:rsid w:val="002F7CE9"/>
    <w:rsid w:val="00305441"/>
    <w:rsid w:val="003060BD"/>
    <w:rsid w:val="00310541"/>
    <w:rsid w:val="00314E5D"/>
    <w:rsid w:val="003152AB"/>
    <w:rsid w:val="0031695E"/>
    <w:rsid w:val="00323634"/>
    <w:rsid w:val="00325BFA"/>
    <w:rsid w:val="00333196"/>
    <w:rsid w:val="00333D7C"/>
    <w:rsid w:val="003349E8"/>
    <w:rsid w:val="00335114"/>
    <w:rsid w:val="00343563"/>
    <w:rsid w:val="00347991"/>
    <w:rsid w:val="003546D3"/>
    <w:rsid w:val="003552A1"/>
    <w:rsid w:val="003561E3"/>
    <w:rsid w:val="00356ADD"/>
    <w:rsid w:val="00357B0D"/>
    <w:rsid w:val="00360733"/>
    <w:rsid w:val="003656AF"/>
    <w:rsid w:val="003666CF"/>
    <w:rsid w:val="00367698"/>
    <w:rsid w:val="00370A1A"/>
    <w:rsid w:val="003726F1"/>
    <w:rsid w:val="0037290F"/>
    <w:rsid w:val="003750B4"/>
    <w:rsid w:val="00381310"/>
    <w:rsid w:val="003849AF"/>
    <w:rsid w:val="00385343"/>
    <w:rsid w:val="00386940"/>
    <w:rsid w:val="00396973"/>
    <w:rsid w:val="003A0F25"/>
    <w:rsid w:val="003A1D35"/>
    <w:rsid w:val="003A57BE"/>
    <w:rsid w:val="003B2652"/>
    <w:rsid w:val="003C027A"/>
    <w:rsid w:val="003C1A01"/>
    <w:rsid w:val="003C1F63"/>
    <w:rsid w:val="003D050F"/>
    <w:rsid w:val="003D41E7"/>
    <w:rsid w:val="003D4C3C"/>
    <w:rsid w:val="003E4A06"/>
    <w:rsid w:val="003E5716"/>
    <w:rsid w:val="003E5736"/>
    <w:rsid w:val="003F0A2B"/>
    <w:rsid w:val="003F156A"/>
    <w:rsid w:val="003F360F"/>
    <w:rsid w:val="00403647"/>
    <w:rsid w:val="004058DE"/>
    <w:rsid w:val="00413831"/>
    <w:rsid w:val="004145D3"/>
    <w:rsid w:val="0041629F"/>
    <w:rsid w:val="00427554"/>
    <w:rsid w:val="0043256F"/>
    <w:rsid w:val="00435B44"/>
    <w:rsid w:val="00445468"/>
    <w:rsid w:val="00450567"/>
    <w:rsid w:val="00452C35"/>
    <w:rsid w:val="00455B05"/>
    <w:rsid w:val="00467E16"/>
    <w:rsid w:val="00470579"/>
    <w:rsid w:val="00477728"/>
    <w:rsid w:val="00487C2D"/>
    <w:rsid w:val="00496DFD"/>
    <w:rsid w:val="004A0EB0"/>
    <w:rsid w:val="004A1D11"/>
    <w:rsid w:val="004A21FF"/>
    <w:rsid w:val="004A2343"/>
    <w:rsid w:val="004A31F4"/>
    <w:rsid w:val="004B02B0"/>
    <w:rsid w:val="004B2BF7"/>
    <w:rsid w:val="004B32C2"/>
    <w:rsid w:val="004B4AD0"/>
    <w:rsid w:val="004B66A2"/>
    <w:rsid w:val="004B78D0"/>
    <w:rsid w:val="004B7BAA"/>
    <w:rsid w:val="004C5987"/>
    <w:rsid w:val="004C5C13"/>
    <w:rsid w:val="004D6E05"/>
    <w:rsid w:val="004D7B98"/>
    <w:rsid w:val="004D7E97"/>
    <w:rsid w:val="004E1E92"/>
    <w:rsid w:val="004E377C"/>
    <w:rsid w:val="004E4213"/>
    <w:rsid w:val="004F1170"/>
    <w:rsid w:val="004F1239"/>
    <w:rsid w:val="004F36E9"/>
    <w:rsid w:val="004F4A67"/>
    <w:rsid w:val="004F640B"/>
    <w:rsid w:val="00500A8B"/>
    <w:rsid w:val="005045B7"/>
    <w:rsid w:val="005053F6"/>
    <w:rsid w:val="00507EB4"/>
    <w:rsid w:val="00514CC7"/>
    <w:rsid w:val="00520136"/>
    <w:rsid w:val="00524554"/>
    <w:rsid w:val="0053321A"/>
    <w:rsid w:val="005445F8"/>
    <w:rsid w:val="00554BE4"/>
    <w:rsid w:val="00561790"/>
    <w:rsid w:val="005623CA"/>
    <w:rsid w:val="005657D5"/>
    <w:rsid w:val="0056744D"/>
    <w:rsid w:val="00573674"/>
    <w:rsid w:val="00573BCA"/>
    <w:rsid w:val="00576556"/>
    <w:rsid w:val="00577BE1"/>
    <w:rsid w:val="00580EF1"/>
    <w:rsid w:val="00587D23"/>
    <w:rsid w:val="005B471D"/>
    <w:rsid w:val="005B6702"/>
    <w:rsid w:val="005D1136"/>
    <w:rsid w:val="005D6BCA"/>
    <w:rsid w:val="005E5923"/>
    <w:rsid w:val="005E6F6E"/>
    <w:rsid w:val="005E7A43"/>
    <w:rsid w:val="005F3A61"/>
    <w:rsid w:val="00600073"/>
    <w:rsid w:val="00602F7D"/>
    <w:rsid w:val="00605BE4"/>
    <w:rsid w:val="00613A09"/>
    <w:rsid w:val="00622701"/>
    <w:rsid w:val="0062716C"/>
    <w:rsid w:val="00627813"/>
    <w:rsid w:val="00630632"/>
    <w:rsid w:val="006369FC"/>
    <w:rsid w:val="00641F53"/>
    <w:rsid w:val="00642AC3"/>
    <w:rsid w:val="006448D2"/>
    <w:rsid w:val="00646805"/>
    <w:rsid w:val="00653384"/>
    <w:rsid w:val="0065505D"/>
    <w:rsid w:val="00657A8B"/>
    <w:rsid w:val="006631E0"/>
    <w:rsid w:val="0067094A"/>
    <w:rsid w:val="00675701"/>
    <w:rsid w:val="006801BF"/>
    <w:rsid w:val="00686F66"/>
    <w:rsid w:val="0069030F"/>
    <w:rsid w:val="00695959"/>
    <w:rsid w:val="006A320D"/>
    <w:rsid w:val="006B1E0B"/>
    <w:rsid w:val="006B2DCE"/>
    <w:rsid w:val="006B4889"/>
    <w:rsid w:val="006C0A86"/>
    <w:rsid w:val="006C0A91"/>
    <w:rsid w:val="006C17D6"/>
    <w:rsid w:val="006D26E9"/>
    <w:rsid w:val="006D2B3C"/>
    <w:rsid w:val="006D61BA"/>
    <w:rsid w:val="006D7AF3"/>
    <w:rsid w:val="006D7ED1"/>
    <w:rsid w:val="006E3D97"/>
    <w:rsid w:val="006F36C9"/>
    <w:rsid w:val="006F5898"/>
    <w:rsid w:val="007008C5"/>
    <w:rsid w:val="00702F74"/>
    <w:rsid w:val="00706BD4"/>
    <w:rsid w:val="007116C3"/>
    <w:rsid w:val="00713D4D"/>
    <w:rsid w:val="0071734B"/>
    <w:rsid w:val="00717E52"/>
    <w:rsid w:val="00723A64"/>
    <w:rsid w:val="00724521"/>
    <w:rsid w:val="007276EE"/>
    <w:rsid w:val="0073004C"/>
    <w:rsid w:val="0073524B"/>
    <w:rsid w:val="007460F1"/>
    <w:rsid w:val="00747D8A"/>
    <w:rsid w:val="00752056"/>
    <w:rsid w:val="007529D5"/>
    <w:rsid w:val="00757CC4"/>
    <w:rsid w:val="00763C94"/>
    <w:rsid w:val="00765A01"/>
    <w:rsid w:val="00772A13"/>
    <w:rsid w:val="007750B2"/>
    <w:rsid w:val="00775280"/>
    <w:rsid w:val="007762D5"/>
    <w:rsid w:val="00782DDC"/>
    <w:rsid w:val="007839C0"/>
    <w:rsid w:val="00791259"/>
    <w:rsid w:val="00796F49"/>
    <w:rsid w:val="00797669"/>
    <w:rsid w:val="007A1EFE"/>
    <w:rsid w:val="007A4C5E"/>
    <w:rsid w:val="007A6FCD"/>
    <w:rsid w:val="007A73A3"/>
    <w:rsid w:val="007B1B26"/>
    <w:rsid w:val="007B203B"/>
    <w:rsid w:val="007B25FD"/>
    <w:rsid w:val="007B5F66"/>
    <w:rsid w:val="007C1AE7"/>
    <w:rsid w:val="007C33C8"/>
    <w:rsid w:val="007C43F3"/>
    <w:rsid w:val="007D17C7"/>
    <w:rsid w:val="007E1014"/>
    <w:rsid w:val="007E1B92"/>
    <w:rsid w:val="007E74EA"/>
    <w:rsid w:val="007F4509"/>
    <w:rsid w:val="007F5B26"/>
    <w:rsid w:val="00800070"/>
    <w:rsid w:val="00811717"/>
    <w:rsid w:val="00813DA4"/>
    <w:rsid w:val="008242A8"/>
    <w:rsid w:val="0082572F"/>
    <w:rsid w:val="00830316"/>
    <w:rsid w:val="00831922"/>
    <w:rsid w:val="00835B8F"/>
    <w:rsid w:val="00842D66"/>
    <w:rsid w:val="008437CA"/>
    <w:rsid w:val="00850449"/>
    <w:rsid w:val="00850F53"/>
    <w:rsid w:val="00852F84"/>
    <w:rsid w:val="00853AE4"/>
    <w:rsid w:val="00855904"/>
    <w:rsid w:val="00860CC0"/>
    <w:rsid w:val="0086457F"/>
    <w:rsid w:val="008653D6"/>
    <w:rsid w:val="00867ACD"/>
    <w:rsid w:val="0087245D"/>
    <w:rsid w:val="00873B6C"/>
    <w:rsid w:val="00874A3E"/>
    <w:rsid w:val="0087554C"/>
    <w:rsid w:val="00880F9B"/>
    <w:rsid w:val="008827A7"/>
    <w:rsid w:val="0088471C"/>
    <w:rsid w:val="00885E4C"/>
    <w:rsid w:val="00885FEE"/>
    <w:rsid w:val="0089186D"/>
    <w:rsid w:val="00895D28"/>
    <w:rsid w:val="008A3742"/>
    <w:rsid w:val="008A5266"/>
    <w:rsid w:val="008A75C1"/>
    <w:rsid w:val="008B2D59"/>
    <w:rsid w:val="008B2DE0"/>
    <w:rsid w:val="008B400A"/>
    <w:rsid w:val="008B4C20"/>
    <w:rsid w:val="008B5060"/>
    <w:rsid w:val="008C0D95"/>
    <w:rsid w:val="008C5DBF"/>
    <w:rsid w:val="008D4DB8"/>
    <w:rsid w:val="008D6FFE"/>
    <w:rsid w:val="008D7D68"/>
    <w:rsid w:val="008E07C7"/>
    <w:rsid w:val="008E11FC"/>
    <w:rsid w:val="008E1B88"/>
    <w:rsid w:val="008F0A59"/>
    <w:rsid w:val="008F7787"/>
    <w:rsid w:val="0090369E"/>
    <w:rsid w:val="00903A99"/>
    <w:rsid w:val="00914680"/>
    <w:rsid w:val="009211A2"/>
    <w:rsid w:val="009241AA"/>
    <w:rsid w:val="00946BB8"/>
    <w:rsid w:val="009518F5"/>
    <w:rsid w:val="009530D2"/>
    <w:rsid w:val="00956C28"/>
    <w:rsid w:val="00957737"/>
    <w:rsid w:val="00957AC6"/>
    <w:rsid w:val="009622DE"/>
    <w:rsid w:val="009639A4"/>
    <w:rsid w:val="00964B44"/>
    <w:rsid w:val="0097013E"/>
    <w:rsid w:val="00971B98"/>
    <w:rsid w:val="00973356"/>
    <w:rsid w:val="00980B9F"/>
    <w:rsid w:val="00984B9C"/>
    <w:rsid w:val="00984D66"/>
    <w:rsid w:val="00990939"/>
    <w:rsid w:val="00993984"/>
    <w:rsid w:val="009957A4"/>
    <w:rsid w:val="009A21E9"/>
    <w:rsid w:val="009A40CA"/>
    <w:rsid w:val="009A4C2D"/>
    <w:rsid w:val="009A69A5"/>
    <w:rsid w:val="009A7AEA"/>
    <w:rsid w:val="009B158F"/>
    <w:rsid w:val="009B2A75"/>
    <w:rsid w:val="009B4A05"/>
    <w:rsid w:val="009B4F93"/>
    <w:rsid w:val="009B6628"/>
    <w:rsid w:val="009C0B4B"/>
    <w:rsid w:val="009C2E07"/>
    <w:rsid w:val="009C3DBA"/>
    <w:rsid w:val="009C4735"/>
    <w:rsid w:val="009C7CBF"/>
    <w:rsid w:val="009D4B64"/>
    <w:rsid w:val="009D53CC"/>
    <w:rsid w:val="009D5FC7"/>
    <w:rsid w:val="009E04E5"/>
    <w:rsid w:val="009E39B6"/>
    <w:rsid w:val="009E4291"/>
    <w:rsid w:val="009E7230"/>
    <w:rsid w:val="009E798F"/>
    <w:rsid w:val="009F6DFA"/>
    <w:rsid w:val="009F7056"/>
    <w:rsid w:val="00A00B5B"/>
    <w:rsid w:val="00A07F0C"/>
    <w:rsid w:val="00A13802"/>
    <w:rsid w:val="00A14823"/>
    <w:rsid w:val="00A164D6"/>
    <w:rsid w:val="00A20FED"/>
    <w:rsid w:val="00A2267E"/>
    <w:rsid w:val="00A244A1"/>
    <w:rsid w:val="00A25087"/>
    <w:rsid w:val="00A25F22"/>
    <w:rsid w:val="00A279E8"/>
    <w:rsid w:val="00A32144"/>
    <w:rsid w:val="00A359C6"/>
    <w:rsid w:val="00A41528"/>
    <w:rsid w:val="00A4462F"/>
    <w:rsid w:val="00A57AAF"/>
    <w:rsid w:val="00A61BFB"/>
    <w:rsid w:val="00A66718"/>
    <w:rsid w:val="00A70EA0"/>
    <w:rsid w:val="00A714BD"/>
    <w:rsid w:val="00A72277"/>
    <w:rsid w:val="00A72619"/>
    <w:rsid w:val="00A7414E"/>
    <w:rsid w:val="00A75CC2"/>
    <w:rsid w:val="00A77B9D"/>
    <w:rsid w:val="00A82349"/>
    <w:rsid w:val="00A82A7B"/>
    <w:rsid w:val="00A851F5"/>
    <w:rsid w:val="00A8735D"/>
    <w:rsid w:val="00A95A48"/>
    <w:rsid w:val="00AA390A"/>
    <w:rsid w:val="00AA63C3"/>
    <w:rsid w:val="00AB7F49"/>
    <w:rsid w:val="00AC0029"/>
    <w:rsid w:val="00AC5971"/>
    <w:rsid w:val="00AC6740"/>
    <w:rsid w:val="00AC6EDD"/>
    <w:rsid w:val="00AD15AC"/>
    <w:rsid w:val="00AD5295"/>
    <w:rsid w:val="00AD7A85"/>
    <w:rsid w:val="00AE02FF"/>
    <w:rsid w:val="00AE1F1C"/>
    <w:rsid w:val="00AE7606"/>
    <w:rsid w:val="00AF2EC4"/>
    <w:rsid w:val="00AF4DC7"/>
    <w:rsid w:val="00AF6784"/>
    <w:rsid w:val="00B02333"/>
    <w:rsid w:val="00B0393B"/>
    <w:rsid w:val="00B21A10"/>
    <w:rsid w:val="00B25BA6"/>
    <w:rsid w:val="00B25E76"/>
    <w:rsid w:val="00B35024"/>
    <w:rsid w:val="00B35CBB"/>
    <w:rsid w:val="00B41B2C"/>
    <w:rsid w:val="00B41E11"/>
    <w:rsid w:val="00B43DF3"/>
    <w:rsid w:val="00B51470"/>
    <w:rsid w:val="00B552DF"/>
    <w:rsid w:val="00B57C2B"/>
    <w:rsid w:val="00B600D4"/>
    <w:rsid w:val="00B66AE3"/>
    <w:rsid w:val="00B705D8"/>
    <w:rsid w:val="00B7505A"/>
    <w:rsid w:val="00B77D14"/>
    <w:rsid w:val="00B82697"/>
    <w:rsid w:val="00B90008"/>
    <w:rsid w:val="00B91AC9"/>
    <w:rsid w:val="00B92895"/>
    <w:rsid w:val="00B971E2"/>
    <w:rsid w:val="00BA46E5"/>
    <w:rsid w:val="00BA6639"/>
    <w:rsid w:val="00BB6AB7"/>
    <w:rsid w:val="00BC11F5"/>
    <w:rsid w:val="00BD013C"/>
    <w:rsid w:val="00BD4C88"/>
    <w:rsid w:val="00BE0C0F"/>
    <w:rsid w:val="00BE31E0"/>
    <w:rsid w:val="00BE6240"/>
    <w:rsid w:val="00BF47AA"/>
    <w:rsid w:val="00BF7914"/>
    <w:rsid w:val="00C0115C"/>
    <w:rsid w:val="00C042FC"/>
    <w:rsid w:val="00C109C4"/>
    <w:rsid w:val="00C245B9"/>
    <w:rsid w:val="00C24661"/>
    <w:rsid w:val="00C24F22"/>
    <w:rsid w:val="00C27DFD"/>
    <w:rsid w:val="00C33C79"/>
    <w:rsid w:val="00C40AD8"/>
    <w:rsid w:val="00C4256F"/>
    <w:rsid w:val="00C425F4"/>
    <w:rsid w:val="00C45159"/>
    <w:rsid w:val="00C46CFC"/>
    <w:rsid w:val="00C474E3"/>
    <w:rsid w:val="00C52FEF"/>
    <w:rsid w:val="00C5436B"/>
    <w:rsid w:val="00C55C1B"/>
    <w:rsid w:val="00C568BB"/>
    <w:rsid w:val="00C633DB"/>
    <w:rsid w:val="00C71FF0"/>
    <w:rsid w:val="00C7207C"/>
    <w:rsid w:val="00C73118"/>
    <w:rsid w:val="00C7345C"/>
    <w:rsid w:val="00C74A8F"/>
    <w:rsid w:val="00C8052B"/>
    <w:rsid w:val="00C82710"/>
    <w:rsid w:val="00CA0A25"/>
    <w:rsid w:val="00CA2DBD"/>
    <w:rsid w:val="00CA396A"/>
    <w:rsid w:val="00CA494D"/>
    <w:rsid w:val="00CA5196"/>
    <w:rsid w:val="00CA5E8A"/>
    <w:rsid w:val="00CA6A17"/>
    <w:rsid w:val="00CA6EE4"/>
    <w:rsid w:val="00CA78DC"/>
    <w:rsid w:val="00CB1E84"/>
    <w:rsid w:val="00CC1045"/>
    <w:rsid w:val="00CC14D3"/>
    <w:rsid w:val="00CD5530"/>
    <w:rsid w:val="00CE7271"/>
    <w:rsid w:val="00CE7FBA"/>
    <w:rsid w:val="00D0218D"/>
    <w:rsid w:val="00D040DD"/>
    <w:rsid w:val="00D07DB5"/>
    <w:rsid w:val="00D120EA"/>
    <w:rsid w:val="00D12D0D"/>
    <w:rsid w:val="00D14F8C"/>
    <w:rsid w:val="00D20843"/>
    <w:rsid w:val="00D2304C"/>
    <w:rsid w:val="00D24EEC"/>
    <w:rsid w:val="00D27381"/>
    <w:rsid w:val="00D27D7C"/>
    <w:rsid w:val="00D36C6B"/>
    <w:rsid w:val="00D41BC7"/>
    <w:rsid w:val="00D4339B"/>
    <w:rsid w:val="00D47281"/>
    <w:rsid w:val="00D5506A"/>
    <w:rsid w:val="00D6298F"/>
    <w:rsid w:val="00D66676"/>
    <w:rsid w:val="00D7022C"/>
    <w:rsid w:val="00D86E31"/>
    <w:rsid w:val="00D90777"/>
    <w:rsid w:val="00D90BC0"/>
    <w:rsid w:val="00D94444"/>
    <w:rsid w:val="00D94897"/>
    <w:rsid w:val="00D96513"/>
    <w:rsid w:val="00DA1E2D"/>
    <w:rsid w:val="00DA2FC9"/>
    <w:rsid w:val="00DB2E1C"/>
    <w:rsid w:val="00DB3298"/>
    <w:rsid w:val="00DB498C"/>
    <w:rsid w:val="00DB4D90"/>
    <w:rsid w:val="00DC3D77"/>
    <w:rsid w:val="00DC5198"/>
    <w:rsid w:val="00DC7AAC"/>
    <w:rsid w:val="00DE0BCE"/>
    <w:rsid w:val="00DE7AE8"/>
    <w:rsid w:val="00DF5DA8"/>
    <w:rsid w:val="00E03BAB"/>
    <w:rsid w:val="00E054C2"/>
    <w:rsid w:val="00E14E6D"/>
    <w:rsid w:val="00E203A9"/>
    <w:rsid w:val="00E216B8"/>
    <w:rsid w:val="00E232F8"/>
    <w:rsid w:val="00E24C12"/>
    <w:rsid w:val="00E30E22"/>
    <w:rsid w:val="00E32523"/>
    <w:rsid w:val="00E42137"/>
    <w:rsid w:val="00E43568"/>
    <w:rsid w:val="00E4625F"/>
    <w:rsid w:val="00E46321"/>
    <w:rsid w:val="00E469F2"/>
    <w:rsid w:val="00E46A08"/>
    <w:rsid w:val="00E567D3"/>
    <w:rsid w:val="00E70E42"/>
    <w:rsid w:val="00E75474"/>
    <w:rsid w:val="00E75615"/>
    <w:rsid w:val="00E75797"/>
    <w:rsid w:val="00E77F44"/>
    <w:rsid w:val="00E817D8"/>
    <w:rsid w:val="00E81CAD"/>
    <w:rsid w:val="00E84E30"/>
    <w:rsid w:val="00E85186"/>
    <w:rsid w:val="00EA51BF"/>
    <w:rsid w:val="00EA67B0"/>
    <w:rsid w:val="00EB03E3"/>
    <w:rsid w:val="00EB7D5F"/>
    <w:rsid w:val="00EC1C20"/>
    <w:rsid w:val="00EC4E76"/>
    <w:rsid w:val="00EC6D4E"/>
    <w:rsid w:val="00ED0E20"/>
    <w:rsid w:val="00ED5824"/>
    <w:rsid w:val="00EE099C"/>
    <w:rsid w:val="00EE3404"/>
    <w:rsid w:val="00EE3808"/>
    <w:rsid w:val="00EE6AD2"/>
    <w:rsid w:val="00EE73C2"/>
    <w:rsid w:val="00EF5EDC"/>
    <w:rsid w:val="00F00F5B"/>
    <w:rsid w:val="00F10A8C"/>
    <w:rsid w:val="00F260CB"/>
    <w:rsid w:val="00F27CB3"/>
    <w:rsid w:val="00F37EE6"/>
    <w:rsid w:val="00F41094"/>
    <w:rsid w:val="00F4259C"/>
    <w:rsid w:val="00F42E78"/>
    <w:rsid w:val="00F44482"/>
    <w:rsid w:val="00F633FF"/>
    <w:rsid w:val="00F65454"/>
    <w:rsid w:val="00F66C6C"/>
    <w:rsid w:val="00F748DA"/>
    <w:rsid w:val="00F74F98"/>
    <w:rsid w:val="00F8034A"/>
    <w:rsid w:val="00F83734"/>
    <w:rsid w:val="00F8608A"/>
    <w:rsid w:val="00F90CA1"/>
    <w:rsid w:val="00F94782"/>
    <w:rsid w:val="00F9541A"/>
    <w:rsid w:val="00F95D89"/>
    <w:rsid w:val="00F97C59"/>
    <w:rsid w:val="00FA04B0"/>
    <w:rsid w:val="00FA1679"/>
    <w:rsid w:val="00FA21D9"/>
    <w:rsid w:val="00FA280C"/>
    <w:rsid w:val="00FA34A2"/>
    <w:rsid w:val="00FA52E5"/>
    <w:rsid w:val="00FA5E9D"/>
    <w:rsid w:val="00FA675E"/>
    <w:rsid w:val="00FA6965"/>
    <w:rsid w:val="00FA7B4E"/>
    <w:rsid w:val="00FB60A9"/>
    <w:rsid w:val="00FB709F"/>
    <w:rsid w:val="00FC0BA4"/>
    <w:rsid w:val="00FC3F9E"/>
    <w:rsid w:val="00FD04CB"/>
    <w:rsid w:val="00FD7128"/>
    <w:rsid w:val="00FE3741"/>
    <w:rsid w:val="00FE3C89"/>
    <w:rsid w:val="00FE3F3D"/>
    <w:rsid w:val="00FE4921"/>
    <w:rsid w:val="00FE53E2"/>
    <w:rsid w:val="00FE6EFE"/>
    <w:rsid w:val="00FF0AB3"/>
    <w:rsid w:val="00FF2547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CC2"/>
  </w:style>
  <w:style w:type="paragraph" w:styleId="1">
    <w:name w:val="heading 1"/>
    <w:basedOn w:val="a"/>
    <w:next w:val="a"/>
    <w:link w:val="10"/>
    <w:uiPriority w:val="9"/>
    <w:qFormat/>
    <w:rsid w:val="00813D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7D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C0B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Title"/>
    <w:basedOn w:val="a"/>
    <w:link w:val="a4"/>
    <w:qFormat/>
    <w:rsid w:val="009C0B4B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0"/>
      <w:lang w:val="ru-RU" w:eastAsia="ru-RU"/>
    </w:rPr>
  </w:style>
  <w:style w:type="character" w:customStyle="1" w:styleId="a4">
    <w:name w:val="Название Знак"/>
    <w:basedOn w:val="a0"/>
    <w:link w:val="a3"/>
    <w:rsid w:val="009C0B4B"/>
    <w:rPr>
      <w:rFonts w:ascii="Times New Roman" w:eastAsia="Times New Roman" w:hAnsi="Times New Roman" w:cs="Times New Roman"/>
      <w:b/>
      <w:caps/>
      <w:sz w:val="24"/>
      <w:szCs w:val="20"/>
      <w:lang w:val="ru-RU" w:eastAsia="ru-RU"/>
    </w:rPr>
  </w:style>
  <w:style w:type="character" w:styleId="a5">
    <w:name w:val="Hyperlink"/>
    <w:basedOn w:val="a0"/>
    <w:uiPriority w:val="99"/>
    <w:unhideWhenUsed/>
    <w:rsid w:val="003D41E7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825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B2D5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2D59"/>
  </w:style>
  <w:style w:type="paragraph" w:styleId="a9">
    <w:name w:val="footer"/>
    <w:basedOn w:val="a"/>
    <w:link w:val="aa"/>
    <w:uiPriority w:val="99"/>
    <w:unhideWhenUsed/>
    <w:rsid w:val="008B2D5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2D59"/>
  </w:style>
  <w:style w:type="paragraph" w:styleId="ab">
    <w:name w:val="Balloon Text"/>
    <w:basedOn w:val="a"/>
    <w:link w:val="ac"/>
    <w:uiPriority w:val="99"/>
    <w:semiHidden/>
    <w:unhideWhenUsed/>
    <w:rsid w:val="00957A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57AC6"/>
    <w:rPr>
      <w:rFonts w:ascii="Segoe UI" w:hAnsi="Segoe UI" w:cs="Segoe UI"/>
      <w:sz w:val="18"/>
      <w:szCs w:val="18"/>
    </w:rPr>
  </w:style>
  <w:style w:type="character" w:customStyle="1" w:styleId="11">
    <w:name w:val="Упомянуть1"/>
    <w:basedOn w:val="a0"/>
    <w:uiPriority w:val="99"/>
    <w:semiHidden/>
    <w:unhideWhenUsed/>
    <w:rsid w:val="004A0EB0"/>
    <w:rPr>
      <w:color w:val="2B579A"/>
      <w:shd w:val="clear" w:color="auto" w:fill="E6E6E6"/>
    </w:rPr>
  </w:style>
  <w:style w:type="paragraph" w:styleId="ad">
    <w:name w:val="List Paragraph"/>
    <w:basedOn w:val="a"/>
    <w:uiPriority w:val="34"/>
    <w:qFormat/>
    <w:rsid w:val="004A0EB0"/>
    <w:pPr>
      <w:ind w:left="720"/>
      <w:contextualSpacing/>
    </w:pPr>
  </w:style>
  <w:style w:type="character" w:customStyle="1" w:styleId="12">
    <w:name w:val="Неразрешенное упоминание1"/>
    <w:basedOn w:val="a0"/>
    <w:uiPriority w:val="99"/>
    <w:semiHidden/>
    <w:unhideWhenUsed/>
    <w:rsid w:val="001D1016"/>
    <w:rPr>
      <w:color w:val="808080"/>
      <w:shd w:val="clear" w:color="auto" w:fill="E6E6E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E567D3"/>
    <w:rPr>
      <w:color w:val="808080"/>
      <w:shd w:val="clear" w:color="auto" w:fill="E6E6E6"/>
    </w:rPr>
  </w:style>
  <w:style w:type="character" w:customStyle="1" w:styleId="20">
    <w:name w:val="Заголовок 2 Знак"/>
    <w:basedOn w:val="a0"/>
    <w:link w:val="2"/>
    <w:uiPriority w:val="9"/>
    <w:rsid w:val="00747D8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e">
    <w:name w:val="Plain Text"/>
    <w:basedOn w:val="a"/>
    <w:link w:val="af"/>
    <w:uiPriority w:val="99"/>
    <w:unhideWhenUsed/>
    <w:rsid w:val="00E203A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">
    <w:name w:val="Текст Знак"/>
    <w:basedOn w:val="a0"/>
    <w:link w:val="ae"/>
    <w:uiPriority w:val="99"/>
    <w:rsid w:val="00E203A9"/>
    <w:rPr>
      <w:rFonts w:ascii="Consolas" w:hAnsi="Consolas" w:cs="Consolas"/>
      <w:sz w:val="21"/>
      <w:szCs w:val="21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435B44"/>
    <w:rPr>
      <w:color w:val="605E5C"/>
      <w:shd w:val="clear" w:color="auto" w:fill="E1DFDD"/>
    </w:rPr>
  </w:style>
  <w:style w:type="character" w:styleId="af0">
    <w:name w:val="annotation reference"/>
    <w:basedOn w:val="a0"/>
    <w:uiPriority w:val="99"/>
    <w:semiHidden/>
    <w:unhideWhenUsed/>
    <w:rsid w:val="006369F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369FC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369FC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369F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369FC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9C2E07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813DA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CC2"/>
  </w:style>
  <w:style w:type="paragraph" w:styleId="1">
    <w:name w:val="heading 1"/>
    <w:basedOn w:val="a"/>
    <w:next w:val="a"/>
    <w:link w:val="10"/>
    <w:uiPriority w:val="9"/>
    <w:qFormat/>
    <w:rsid w:val="00813D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7D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C0B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Title"/>
    <w:basedOn w:val="a"/>
    <w:link w:val="a4"/>
    <w:qFormat/>
    <w:rsid w:val="009C0B4B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0"/>
      <w:lang w:val="ru-RU" w:eastAsia="ru-RU"/>
    </w:rPr>
  </w:style>
  <w:style w:type="character" w:customStyle="1" w:styleId="a4">
    <w:name w:val="Название Знак"/>
    <w:basedOn w:val="a0"/>
    <w:link w:val="a3"/>
    <w:rsid w:val="009C0B4B"/>
    <w:rPr>
      <w:rFonts w:ascii="Times New Roman" w:eastAsia="Times New Roman" w:hAnsi="Times New Roman" w:cs="Times New Roman"/>
      <w:b/>
      <w:caps/>
      <w:sz w:val="24"/>
      <w:szCs w:val="20"/>
      <w:lang w:val="ru-RU" w:eastAsia="ru-RU"/>
    </w:rPr>
  </w:style>
  <w:style w:type="character" w:styleId="a5">
    <w:name w:val="Hyperlink"/>
    <w:basedOn w:val="a0"/>
    <w:uiPriority w:val="99"/>
    <w:unhideWhenUsed/>
    <w:rsid w:val="003D41E7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825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B2D5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2D59"/>
  </w:style>
  <w:style w:type="paragraph" w:styleId="a9">
    <w:name w:val="footer"/>
    <w:basedOn w:val="a"/>
    <w:link w:val="aa"/>
    <w:uiPriority w:val="99"/>
    <w:unhideWhenUsed/>
    <w:rsid w:val="008B2D5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2D59"/>
  </w:style>
  <w:style w:type="paragraph" w:styleId="ab">
    <w:name w:val="Balloon Text"/>
    <w:basedOn w:val="a"/>
    <w:link w:val="ac"/>
    <w:uiPriority w:val="99"/>
    <w:semiHidden/>
    <w:unhideWhenUsed/>
    <w:rsid w:val="00957A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57AC6"/>
    <w:rPr>
      <w:rFonts w:ascii="Segoe UI" w:hAnsi="Segoe UI" w:cs="Segoe UI"/>
      <w:sz w:val="18"/>
      <w:szCs w:val="18"/>
    </w:rPr>
  </w:style>
  <w:style w:type="character" w:customStyle="1" w:styleId="11">
    <w:name w:val="Упомянуть1"/>
    <w:basedOn w:val="a0"/>
    <w:uiPriority w:val="99"/>
    <w:semiHidden/>
    <w:unhideWhenUsed/>
    <w:rsid w:val="004A0EB0"/>
    <w:rPr>
      <w:color w:val="2B579A"/>
      <w:shd w:val="clear" w:color="auto" w:fill="E6E6E6"/>
    </w:rPr>
  </w:style>
  <w:style w:type="paragraph" w:styleId="ad">
    <w:name w:val="List Paragraph"/>
    <w:basedOn w:val="a"/>
    <w:uiPriority w:val="34"/>
    <w:qFormat/>
    <w:rsid w:val="004A0EB0"/>
    <w:pPr>
      <w:ind w:left="720"/>
      <w:contextualSpacing/>
    </w:pPr>
  </w:style>
  <w:style w:type="character" w:customStyle="1" w:styleId="12">
    <w:name w:val="Неразрешенное упоминание1"/>
    <w:basedOn w:val="a0"/>
    <w:uiPriority w:val="99"/>
    <w:semiHidden/>
    <w:unhideWhenUsed/>
    <w:rsid w:val="001D1016"/>
    <w:rPr>
      <w:color w:val="808080"/>
      <w:shd w:val="clear" w:color="auto" w:fill="E6E6E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E567D3"/>
    <w:rPr>
      <w:color w:val="808080"/>
      <w:shd w:val="clear" w:color="auto" w:fill="E6E6E6"/>
    </w:rPr>
  </w:style>
  <w:style w:type="character" w:customStyle="1" w:styleId="20">
    <w:name w:val="Заголовок 2 Знак"/>
    <w:basedOn w:val="a0"/>
    <w:link w:val="2"/>
    <w:uiPriority w:val="9"/>
    <w:rsid w:val="00747D8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e">
    <w:name w:val="Plain Text"/>
    <w:basedOn w:val="a"/>
    <w:link w:val="af"/>
    <w:uiPriority w:val="99"/>
    <w:unhideWhenUsed/>
    <w:rsid w:val="00E203A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">
    <w:name w:val="Текст Знак"/>
    <w:basedOn w:val="a0"/>
    <w:link w:val="ae"/>
    <w:uiPriority w:val="99"/>
    <w:rsid w:val="00E203A9"/>
    <w:rPr>
      <w:rFonts w:ascii="Consolas" w:hAnsi="Consolas" w:cs="Consolas"/>
      <w:sz w:val="21"/>
      <w:szCs w:val="21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435B44"/>
    <w:rPr>
      <w:color w:val="605E5C"/>
      <w:shd w:val="clear" w:color="auto" w:fill="E1DFDD"/>
    </w:rPr>
  </w:style>
  <w:style w:type="character" w:styleId="af0">
    <w:name w:val="annotation reference"/>
    <w:basedOn w:val="a0"/>
    <w:uiPriority w:val="99"/>
    <w:semiHidden/>
    <w:unhideWhenUsed/>
    <w:rsid w:val="006369F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369FC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369FC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369F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369FC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9C2E07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813DA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387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9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14662">
                      <w:blockQuote w:val="1"/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single" w:sz="8" w:space="8" w:color="0857A6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8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96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78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5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699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367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65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8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6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22978">
                      <w:blockQuote w:val="1"/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single" w:sz="8" w:space="8" w:color="0857A6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52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76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612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1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50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766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3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366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4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9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01621">
                      <w:blockQuote w:val="1"/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single" w:sz="8" w:space="8" w:color="0857A6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1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933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4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94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805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64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1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2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416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1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2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98702">
                      <w:blockQuote w:val="1"/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single" w:sz="8" w:space="8" w:color="0857A6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03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15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18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2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128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673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0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35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7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30669">
                      <w:blockQuote w:val="1"/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single" w:sz="8" w:space="8" w:color="0857A6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39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92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89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03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833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35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5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32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72768">
                      <w:blockQuote w:val="1"/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single" w:sz="8" w:space="8" w:color="0857A6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5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711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08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034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98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907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039371">
                                                      <w:blockQuote w:val="1"/>
                                                      <w:marLeft w:val="150"/>
                                                      <w:marRight w:val="15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8" w:color="0857A6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035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306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438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1709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23278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791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42569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198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1681693">
                                                                                          <w:blockQuote w:val="1"/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8" w:space="8" w:color="0857A6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212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01365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80844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34688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79509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0324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76833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244776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7797164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150"/>
                                                                                                                              <w:marRight w:val="150"/>
                                                                                                                              <w:marTop w:val="15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single" w:sz="8" w:space="8" w:color="0857A6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9159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430899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321733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487392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8972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7682866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05034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522448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03287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22511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7641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81285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96888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52908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8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s://ms31.ru/docs/albom-tehresheniy-politerm.pdf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BBA33-4D29-4A0B-AFE8-5E8EEA748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1371</Words>
  <Characters>7820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Захурдаев</dc:creator>
  <cp:lastModifiedBy>Договорной4</cp:lastModifiedBy>
  <cp:revision>3</cp:revision>
  <cp:lastPrinted>2021-04-28T09:12:00Z</cp:lastPrinted>
  <dcterms:created xsi:type="dcterms:W3CDTF">2021-05-12T09:39:00Z</dcterms:created>
  <dcterms:modified xsi:type="dcterms:W3CDTF">2021-05-12T09:45:00Z</dcterms:modified>
</cp:coreProperties>
</file>