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9" w:rsidRDefault="009365E1" w:rsidP="003F7337">
      <w:pPr>
        <w:pStyle w:val="a3"/>
        <w:numPr>
          <w:ilvl w:val="0"/>
          <w:numId w:val="1"/>
        </w:numPr>
      </w:pPr>
      <w:r>
        <w:t>Деформация деревянных панелей с внутренней стороны –заменить</w:t>
      </w:r>
    </w:p>
    <w:p w:rsidR="009365E1" w:rsidRDefault="009365E1" w:rsidP="003F7337">
      <w:pPr>
        <w:pStyle w:val="a3"/>
        <w:numPr>
          <w:ilvl w:val="0"/>
          <w:numId w:val="1"/>
        </w:numPr>
      </w:pPr>
      <w:r>
        <w:t xml:space="preserve">Частично отклеена пластиковая </w:t>
      </w:r>
      <w:proofErr w:type="spellStart"/>
      <w:r>
        <w:t>обналичка</w:t>
      </w:r>
      <w:proofErr w:type="spellEnd"/>
      <w:r>
        <w:t xml:space="preserve"> внутренних дверей - восстановить</w:t>
      </w:r>
    </w:p>
    <w:p w:rsidR="009365E1" w:rsidRDefault="009365E1" w:rsidP="003F7337">
      <w:pPr>
        <w:pStyle w:val="a3"/>
        <w:numPr>
          <w:ilvl w:val="0"/>
          <w:numId w:val="1"/>
        </w:numPr>
      </w:pPr>
      <w:r>
        <w:t xml:space="preserve">Частично треснута, частично отклеена </w:t>
      </w:r>
      <w:proofErr w:type="spellStart"/>
      <w:r>
        <w:t>обналичка</w:t>
      </w:r>
      <w:proofErr w:type="spellEnd"/>
      <w:r>
        <w:t xml:space="preserve"> пластиковых окон проемов – заменить и восстановить</w:t>
      </w:r>
    </w:p>
    <w:p w:rsidR="009365E1" w:rsidRDefault="009365E1" w:rsidP="003F7337">
      <w:pPr>
        <w:pStyle w:val="a3"/>
        <w:numPr>
          <w:ilvl w:val="0"/>
          <w:numId w:val="1"/>
        </w:numPr>
      </w:pPr>
      <w:r>
        <w:t>На металлическом каркасе здания с наружной стороны по нижней части выступила ржавчина (отслоение краски) – очистить и подкрасить</w:t>
      </w:r>
    </w:p>
    <w:p w:rsidR="009365E1" w:rsidRDefault="009365E1" w:rsidP="003F7337">
      <w:pPr>
        <w:pStyle w:val="a3"/>
        <w:numPr>
          <w:ilvl w:val="0"/>
          <w:numId w:val="1"/>
        </w:numPr>
      </w:pPr>
      <w:r>
        <w:t>Не зафиксированы стыки линолеума, закрытые порогом - зафиксировать</w:t>
      </w:r>
    </w:p>
    <w:p w:rsidR="009365E1" w:rsidRDefault="009365E1" w:rsidP="003F7337">
      <w:pPr>
        <w:pStyle w:val="a3"/>
        <w:numPr>
          <w:ilvl w:val="0"/>
          <w:numId w:val="1"/>
        </w:numPr>
      </w:pPr>
      <w:r>
        <w:t>Частично не зафиксирован плинтус - зафиксировать</w:t>
      </w:r>
    </w:p>
    <w:p w:rsidR="009365E1" w:rsidRDefault="009365E1" w:rsidP="003F7337">
      <w:pPr>
        <w:pStyle w:val="a3"/>
        <w:numPr>
          <w:ilvl w:val="0"/>
          <w:numId w:val="1"/>
        </w:numPr>
      </w:pPr>
      <w:r>
        <w:t>Испорчен порог МДФ при входе в комнату охраны - заменить</w:t>
      </w:r>
    </w:p>
    <w:p w:rsidR="009365E1" w:rsidRDefault="009365E1">
      <w:bookmarkStart w:id="0" w:name="_GoBack"/>
      <w:bookmarkEnd w:id="0"/>
    </w:p>
    <w:p w:rsidR="009365E1" w:rsidRDefault="009365E1"/>
    <w:sectPr w:rsidR="0093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D115A"/>
    <w:multiLevelType w:val="hybridMultilevel"/>
    <w:tmpl w:val="70C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E1"/>
    <w:rsid w:val="00013AF1"/>
    <w:rsid w:val="0016406D"/>
    <w:rsid w:val="003F7337"/>
    <w:rsid w:val="005429D3"/>
    <w:rsid w:val="009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8B1C-BE58-4D00-913A-E12F1C31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2019-06-27T07:50:00Z</dcterms:created>
  <dcterms:modified xsi:type="dcterms:W3CDTF">2019-06-27T07:50:00Z</dcterms:modified>
</cp:coreProperties>
</file>