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0B" w:rsidRDefault="00DE530B" w:rsidP="00DE530B">
      <w:pPr>
        <w:jc w:val="center"/>
      </w:pPr>
      <w:r>
        <w:t>Проект Дома</w:t>
      </w:r>
    </w:p>
    <w:p w:rsidR="00DE530B" w:rsidRDefault="00CC6396" w:rsidP="00DE530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2.75pt;height:298.5pt">
            <v:imagedata r:id="rId4" o:title="S3vF3fy-5iM"/>
          </v:shape>
        </w:pict>
      </w:r>
    </w:p>
    <w:p w:rsidR="00DE530B" w:rsidRDefault="00DE530B" w:rsidP="00DE530B"/>
    <w:p w:rsidR="00E71C27" w:rsidRDefault="00E71C27" w:rsidP="00E71C27">
      <w:pPr>
        <w:tabs>
          <w:tab w:val="left" w:pos="1935"/>
        </w:tabs>
      </w:pPr>
      <w:r>
        <w:pict>
          <v:shape id="_x0000_i1031" type="#_x0000_t75" style="width:522.75pt;height:336pt">
            <v:imagedata r:id="rId5" o:title="Фасады"/>
          </v:shape>
        </w:pict>
      </w:r>
    </w:p>
    <w:p w:rsidR="00631460" w:rsidRDefault="00631460" w:rsidP="00E71C27">
      <w:pPr>
        <w:tabs>
          <w:tab w:val="left" w:pos="1935"/>
        </w:tabs>
      </w:pPr>
    </w:p>
    <w:p w:rsidR="00E71C27" w:rsidRDefault="00E71C27" w:rsidP="00E71C27">
      <w:pPr>
        <w:tabs>
          <w:tab w:val="left" w:pos="1935"/>
        </w:tabs>
      </w:pPr>
    </w:p>
    <w:p w:rsidR="00E71C27" w:rsidRDefault="00E71C27" w:rsidP="00E71C27">
      <w:pPr>
        <w:tabs>
          <w:tab w:val="left" w:pos="1935"/>
        </w:tabs>
      </w:pPr>
    </w:p>
    <w:p w:rsidR="00E71C27" w:rsidRDefault="00E71C27" w:rsidP="00E71C27">
      <w:pPr>
        <w:tabs>
          <w:tab w:val="left" w:pos="1935"/>
        </w:tabs>
      </w:pPr>
      <w:r>
        <w:lastRenderedPageBreak/>
        <w:pict>
          <v:shape id="_x0000_i1033" type="#_x0000_t75" style="width:472.5pt;height:516.75pt">
            <v:imagedata r:id="rId6" o:title="план 1 этажа"/>
          </v:shape>
        </w:pict>
      </w:r>
    </w:p>
    <w:p w:rsidR="00E71C27" w:rsidRDefault="00E71C27" w:rsidP="00E71C27">
      <w:pPr>
        <w:tabs>
          <w:tab w:val="left" w:pos="1935"/>
        </w:tabs>
      </w:pPr>
    </w:p>
    <w:p w:rsidR="00E71C27" w:rsidRDefault="00E71C27" w:rsidP="00E71C27">
      <w:pPr>
        <w:tabs>
          <w:tab w:val="left" w:pos="1935"/>
        </w:tabs>
      </w:pPr>
      <w:r>
        <w:lastRenderedPageBreak/>
        <w:pict>
          <v:shape id="_x0000_i1034" type="#_x0000_t75" style="width:472.5pt;height:502.5pt">
            <v:imagedata r:id="rId7" o:title="план 2 этажа"/>
          </v:shape>
        </w:pict>
      </w:r>
    </w:p>
    <w:tbl>
      <w:tblPr>
        <w:tblW w:w="8781" w:type="dxa"/>
        <w:tblBorders>
          <w:top w:val="single" w:sz="6" w:space="0" w:color="5C6264"/>
          <w:left w:val="single" w:sz="6" w:space="0" w:color="5C6264"/>
          <w:bottom w:val="single" w:sz="6" w:space="0" w:color="5C6264"/>
          <w:right w:val="single" w:sz="6" w:space="0" w:color="5C626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961"/>
        <w:gridCol w:w="1701"/>
      </w:tblGrid>
      <w:tr w:rsidR="00DE530B" w:rsidRPr="00DE530B" w:rsidTr="00CC6396">
        <w:tc>
          <w:tcPr>
            <w:tcW w:w="8781" w:type="dxa"/>
            <w:gridSpan w:val="3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Характеристики</w:t>
            </w: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Тип фундамента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 w:rsidRPr="00DE530B">
              <w:t>монолитная ж/б плита (250 мм)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  <w:bookmarkStart w:id="0" w:name="_GoBack"/>
        <w:bookmarkEnd w:id="0"/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Тип наружных стен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>
              <w:t>Монолитный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 xml:space="preserve">Тип внутренних </w:t>
            </w:r>
            <w:r w:rsidR="00E71C27">
              <w:rPr>
                <w:b/>
                <w:bCs/>
              </w:rPr>
              <w:t xml:space="preserve">несущих </w:t>
            </w:r>
            <w:r w:rsidRPr="00DE530B">
              <w:rPr>
                <w:b/>
                <w:bCs/>
              </w:rPr>
              <w:t>стен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CC6396" w:rsidP="00CC6396">
            <w:pPr>
              <w:tabs>
                <w:tab w:val="left" w:pos="1935"/>
              </w:tabs>
              <w:jc w:val="center"/>
            </w:pPr>
            <w:r>
              <w:t>Монолит</w:t>
            </w:r>
            <w:r w:rsidR="00E71C27">
              <w:t xml:space="preserve"> 150мм</w:t>
            </w:r>
            <w:r>
              <w:t>, к</w:t>
            </w:r>
            <w:r w:rsidR="00DE530B" w:rsidRPr="00DE530B">
              <w:t>ирпич</w:t>
            </w:r>
            <w:r w:rsidR="007A5183">
              <w:t xml:space="preserve"> или блок 150 мм.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E71C27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E71C27" w:rsidRPr="00DE530B" w:rsidRDefault="00E71C27" w:rsidP="00E71C27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Тип внутренних стен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E71C27" w:rsidRDefault="00E71C27" w:rsidP="00E71C27">
            <w:pPr>
              <w:tabs>
                <w:tab w:val="left" w:pos="1935"/>
              </w:tabs>
              <w:jc w:val="center"/>
            </w:pPr>
            <w:r>
              <w:t>к</w:t>
            </w:r>
            <w:r w:rsidRPr="00DE530B">
              <w:t>ирпич</w:t>
            </w:r>
            <w:r>
              <w:t xml:space="preserve"> или блок 1</w:t>
            </w:r>
            <w:r>
              <w:t>0</w:t>
            </w:r>
            <w:r>
              <w:t>0 мм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E71C27" w:rsidRPr="00DE530B" w:rsidRDefault="00E71C27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Тип перекрытий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>
              <w:t>монолитные ж/б над 1</w:t>
            </w:r>
            <w:r w:rsidRPr="00DE530B">
              <w:t xml:space="preserve"> </w:t>
            </w:r>
            <w:r>
              <w:t>и</w:t>
            </w:r>
            <w:r w:rsidRPr="00DE530B">
              <w:t xml:space="preserve"> 2 эт</w:t>
            </w:r>
            <w:r>
              <w:t>ажом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Тип кровли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611E3B" w:rsidP="00DE530B">
            <w:pPr>
              <w:tabs>
                <w:tab w:val="left" w:pos="1935"/>
              </w:tabs>
              <w:jc w:val="center"/>
            </w:pPr>
            <w:r w:rsidRPr="00DE530B">
              <w:t>Н</w:t>
            </w:r>
            <w:r w:rsidR="00DE530B" w:rsidRPr="00DE530B">
              <w:t>атуральная</w:t>
            </w:r>
            <w:r>
              <w:t xml:space="preserve"> (цементно- песчаная)</w:t>
            </w:r>
            <w:r w:rsidR="00DE530B" w:rsidRPr="00DE530B">
              <w:t xml:space="preserve"> или битумная черепица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lastRenderedPageBreak/>
              <w:t>Наружная отделка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CC6396" w:rsidP="00DE530B">
            <w:pPr>
              <w:tabs>
                <w:tab w:val="left" w:pos="1935"/>
              </w:tabs>
              <w:jc w:val="center"/>
            </w:pPr>
            <w:r>
              <w:t>Облицовочный кирпич</w:t>
            </w:r>
          </w:p>
        </w:tc>
        <w:tc>
          <w:tcPr>
            <w:tcW w:w="170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Наружная отделка цоколя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 w:rsidRPr="00DE530B">
              <w:t>облицовочный камень = 47,4 м2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Высота дома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 w:rsidRPr="007A5183">
              <w:rPr>
                <w:color w:val="FF0000"/>
              </w:rPr>
              <w:t>8,60м</w:t>
            </w:r>
            <w:r w:rsidR="007A5183" w:rsidRPr="007A5183">
              <w:rPr>
                <w:color w:val="FF0000"/>
              </w:rPr>
              <w:t xml:space="preserve"> ?</w:t>
            </w:r>
            <w:r w:rsidRPr="007A5183">
              <w:rPr>
                <w:color w:val="FF0000"/>
              </w:rPr>
              <w:t xml:space="preserve"> </w:t>
            </w:r>
            <w:r w:rsidRPr="00DE530B">
              <w:t>от нулевой отметки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Высота 1-го этажа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 w:rsidRPr="00DE530B">
              <w:t>3,00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1759E1" w:rsidRPr="00DE530B" w:rsidTr="00CC6396">
        <w:trPr>
          <w:trHeight w:val="615"/>
        </w:trPr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4" w:space="0" w:color="auto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59E1" w:rsidRPr="00DE530B" w:rsidRDefault="001759E1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Высота 2-го этажа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4" w:space="0" w:color="auto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759E1" w:rsidRPr="00DE530B" w:rsidRDefault="001759E1" w:rsidP="00DE530B">
            <w:pPr>
              <w:tabs>
                <w:tab w:val="left" w:pos="1935"/>
              </w:tabs>
              <w:jc w:val="center"/>
            </w:pPr>
            <w:r w:rsidRPr="00DE530B">
              <w:t>2,70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:rsidR="001759E1" w:rsidRPr="00DE530B" w:rsidRDefault="001759E1" w:rsidP="00DE530B">
            <w:pPr>
              <w:tabs>
                <w:tab w:val="left" w:pos="1935"/>
              </w:tabs>
              <w:jc w:val="center"/>
            </w:pPr>
          </w:p>
        </w:tc>
      </w:tr>
      <w:tr w:rsidR="001759E1" w:rsidRPr="00DE530B" w:rsidTr="00CC6396">
        <w:trPr>
          <w:trHeight w:val="120"/>
        </w:trPr>
        <w:tc>
          <w:tcPr>
            <w:tcW w:w="2119" w:type="dxa"/>
            <w:tcBorders>
              <w:top w:val="single" w:sz="4" w:space="0" w:color="auto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1759E1" w:rsidRPr="00DE530B" w:rsidRDefault="001759E1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Мансардный этаж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1759E1" w:rsidRPr="00DE530B" w:rsidRDefault="001759E1" w:rsidP="00DE530B">
            <w:pPr>
              <w:tabs>
                <w:tab w:val="left" w:pos="1935"/>
              </w:tabs>
              <w:jc w:val="center"/>
            </w:pPr>
            <w:r w:rsidRPr="001759E1">
              <w:rPr>
                <w:color w:val="FF0000"/>
              </w:rPr>
              <w:t>2?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1759E1" w:rsidRPr="00DE530B" w:rsidRDefault="001759E1" w:rsidP="00DE530B">
            <w:pPr>
              <w:tabs>
                <w:tab w:val="left" w:pos="1935"/>
              </w:tabs>
              <w:jc w:val="center"/>
            </w:pPr>
          </w:p>
        </w:tc>
      </w:tr>
      <w:tr w:rsidR="00E8078A" w:rsidRPr="00DE530B" w:rsidTr="00CC6396">
        <w:trPr>
          <w:trHeight w:val="120"/>
        </w:trPr>
        <w:tc>
          <w:tcPr>
            <w:tcW w:w="2119" w:type="dxa"/>
            <w:tcBorders>
              <w:top w:val="single" w:sz="4" w:space="0" w:color="auto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E8078A" w:rsidRDefault="00E8078A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 между 1 и 2 этажами и мансардой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</w:tcPr>
          <w:p w:rsidR="00E8078A" w:rsidRPr="001759E1" w:rsidRDefault="00E8078A" w:rsidP="00DE530B">
            <w:pPr>
              <w:tabs>
                <w:tab w:val="left" w:pos="193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Монолитная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78A" w:rsidRPr="00DE530B" w:rsidRDefault="00E8078A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Мощность котла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Утеплитель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 w:rsidRPr="00DE530B">
              <w:t>минеральная вата = 326,90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  <w:tr w:rsidR="00DE530B" w:rsidRPr="00DE530B" w:rsidTr="00CC6396">
        <w:tc>
          <w:tcPr>
            <w:tcW w:w="2119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EEEEEE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  <w:rPr>
                <w:b/>
                <w:bCs/>
              </w:rPr>
            </w:pPr>
            <w:r w:rsidRPr="00DE530B">
              <w:rPr>
                <w:b/>
                <w:bCs/>
              </w:rPr>
              <w:t>Окна</w:t>
            </w:r>
          </w:p>
        </w:tc>
        <w:tc>
          <w:tcPr>
            <w:tcW w:w="4961" w:type="dxa"/>
            <w:tcBorders>
              <w:top w:val="single" w:sz="6" w:space="0" w:color="5C6264"/>
              <w:left w:val="single" w:sz="6" w:space="0" w:color="5C6264"/>
              <w:bottom w:val="single" w:sz="6" w:space="0" w:color="5C6264"/>
              <w:right w:val="single" w:sz="6" w:space="0" w:color="5C6264"/>
            </w:tcBorders>
            <w:shd w:val="clear" w:color="auto" w:fill="FFFFFF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  <w:r w:rsidRPr="00DE530B">
              <w:t>из ПВХ профилей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E530B" w:rsidRPr="00DE530B" w:rsidRDefault="00DE530B" w:rsidP="00DE530B">
            <w:pPr>
              <w:tabs>
                <w:tab w:val="left" w:pos="1935"/>
              </w:tabs>
              <w:jc w:val="center"/>
            </w:pPr>
          </w:p>
        </w:tc>
      </w:tr>
    </w:tbl>
    <w:p w:rsidR="00DE530B" w:rsidRPr="00DE530B" w:rsidRDefault="00DE530B" w:rsidP="00DE530B">
      <w:pPr>
        <w:tabs>
          <w:tab w:val="left" w:pos="1935"/>
        </w:tabs>
        <w:jc w:val="center"/>
      </w:pPr>
    </w:p>
    <w:sectPr w:rsidR="00DE530B" w:rsidRPr="00DE530B" w:rsidSect="00DE5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1"/>
    <w:rsid w:val="001759E1"/>
    <w:rsid w:val="00611E3B"/>
    <w:rsid w:val="00631460"/>
    <w:rsid w:val="007A5183"/>
    <w:rsid w:val="00CC6396"/>
    <w:rsid w:val="00D743D1"/>
    <w:rsid w:val="00DE530B"/>
    <w:rsid w:val="00E71C27"/>
    <w:rsid w:val="00E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A878"/>
  <w15:chartTrackingRefBased/>
  <w15:docId w15:val="{AD3DBE74-8778-4BA7-A170-1A2918EC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Викторов</dc:creator>
  <cp:keywords/>
  <dc:description/>
  <cp:lastModifiedBy>Иван Викторов</cp:lastModifiedBy>
  <cp:revision>3</cp:revision>
  <dcterms:created xsi:type="dcterms:W3CDTF">2020-01-14T09:37:00Z</dcterms:created>
  <dcterms:modified xsi:type="dcterms:W3CDTF">2020-01-14T12:22:00Z</dcterms:modified>
</cp:coreProperties>
</file>